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4FF49" w14:textId="5FB18854" w:rsidR="00DE4CE4" w:rsidRDefault="00DE4CE4">
      <w:pPr>
        <w:pStyle w:val="BodyText"/>
        <w:spacing w:after="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8C7E3BF" wp14:editId="260ABB16">
            <wp:extent cx="2283596" cy="8824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3183" cy="88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3CF07" w14:textId="77777777" w:rsidR="00DE4CE4" w:rsidRDefault="00DE4CE4">
      <w:pPr>
        <w:pStyle w:val="BodyText"/>
        <w:spacing w:after="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FE7AE2E" w14:textId="77777777" w:rsidR="00DE4CE4" w:rsidRDefault="00DE4CE4">
      <w:pPr>
        <w:pStyle w:val="BodyText"/>
        <w:spacing w:after="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EEC7F0C" w14:textId="16BA309D" w:rsidR="00EE2267" w:rsidRDefault="001847E1">
      <w:pPr>
        <w:pStyle w:val="BodyText"/>
        <w:spacing w:after="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Conflict of Interest Disclosure Statement</w:t>
      </w:r>
    </w:p>
    <w:p w14:paraId="11D2BD37" w14:textId="77777777" w:rsidR="00EE2267" w:rsidRDefault="00EE2267">
      <w:pPr>
        <w:pStyle w:val="SinglePara"/>
        <w:spacing w:after="0"/>
        <w:rPr>
          <w:rFonts w:ascii="Arial" w:hAnsi="Arial" w:cs="Arial"/>
          <w:sz w:val="22"/>
          <w:szCs w:val="22"/>
        </w:rPr>
      </w:pPr>
    </w:p>
    <w:p w14:paraId="5CB18FE4" w14:textId="05FCC39D" w:rsidR="00EE2267" w:rsidRDefault="001847E1">
      <w:pPr>
        <w:pStyle w:val="BodyTextFirstInden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complete this Statement and return it to the </w:t>
      </w:r>
      <w:r w:rsidR="00E93404">
        <w:rPr>
          <w:rFonts w:ascii="Arial" w:hAnsi="Arial" w:cs="Arial"/>
          <w:sz w:val="22"/>
          <w:szCs w:val="22"/>
        </w:rPr>
        <w:t>President</w:t>
      </w:r>
      <w:r>
        <w:rPr>
          <w:rFonts w:ascii="Arial" w:hAnsi="Arial" w:cs="Arial"/>
          <w:sz w:val="22"/>
          <w:szCs w:val="22"/>
        </w:rPr>
        <w:t xml:space="preserve"> of the </w:t>
      </w:r>
      <w:r w:rsidR="00E93404">
        <w:rPr>
          <w:rFonts w:ascii="Arial" w:hAnsi="Arial" w:cs="Arial"/>
          <w:sz w:val="22"/>
          <w:szCs w:val="22"/>
        </w:rPr>
        <w:t>Chapter</w:t>
      </w:r>
      <w:r>
        <w:rPr>
          <w:rFonts w:ascii="Arial" w:hAnsi="Arial" w:cs="Arial"/>
          <w:sz w:val="22"/>
          <w:szCs w:val="22"/>
        </w:rPr>
        <w:t xml:space="preserve"> of Meeting Professionals International (“MPI”). </w:t>
      </w:r>
    </w:p>
    <w:p w14:paraId="22E9FE6A" w14:textId="77777777" w:rsidR="00EE2267" w:rsidRDefault="001847E1">
      <w:pPr>
        <w:pStyle w:val="BodyTextFirstInden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acknowledge that I have: (1) received a copy of the MPI policy manual, including its policy on conflicts of interest (the “Policy”); read and understood the Policy; and (3) agree to comply with the Policy. </w:t>
      </w:r>
    </w:p>
    <w:p w14:paraId="05D1E128" w14:textId="77777777" w:rsidR="00EE2267" w:rsidRDefault="001847E1">
      <w:pPr>
        <w:pStyle w:val="BodyTextFirstInden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agree to keep this information up to date and promptly report any actual or potential conflict of interest that is required to be disclosed under the Policy.  </w:t>
      </w:r>
    </w:p>
    <w:p w14:paraId="5FB77B4B" w14:textId="77777777" w:rsidR="00EE2267" w:rsidRDefault="001847E1">
      <w:pPr>
        <w:pStyle w:val="BodyTextFirstInden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Capitalized terms referenced below shall have the same meaning given to such terms in the Policy.</w:t>
      </w:r>
    </w:p>
    <w:p w14:paraId="7AA9BA6A" w14:textId="5CE84E3B" w:rsidR="00A800DF" w:rsidRDefault="00A800DF">
      <w:pPr>
        <w:pStyle w:val="BodyTextFirstInden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there are no conflicts, state “none”. </w:t>
      </w:r>
    </w:p>
    <w:p w14:paraId="0C7A17FB" w14:textId="77777777" w:rsidR="00A800DF" w:rsidRDefault="00A800DF">
      <w:pPr>
        <w:pStyle w:val="BodyTextFirstIndent"/>
        <w:ind w:firstLine="0"/>
        <w:rPr>
          <w:rFonts w:ascii="Arial" w:hAnsi="Arial" w:cs="Arial"/>
          <w:sz w:val="22"/>
          <w:szCs w:val="22"/>
        </w:rPr>
      </w:pPr>
    </w:p>
    <w:p w14:paraId="1D01DC31" w14:textId="77777777" w:rsidR="00EE2267" w:rsidRDefault="001847E1">
      <w:pPr>
        <w:pStyle w:val="ListParagraph"/>
        <w:numPr>
          <w:ilvl w:val="0"/>
          <w:numId w:val="4"/>
        </w:numPr>
        <w:suppressAutoHyphens/>
        <w:spacing w:after="240"/>
        <w:ind w:hanging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All entities and my title in which I hold a position as director, trustee, officer, owner (either as a sole proprietor or partner), member, or employee and with which MPI has a relationship or is a competitor:</w:t>
      </w:r>
    </w:p>
    <w:p w14:paraId="6B690583" w14:textId="77777777" w:rsidR="00EE2267" w:rsidRDefault="00EE2267">
      <w:pPr>
        <w:pStyle w:val="BodyTextFirstIndent"/>
        <w:rPr>
          <w:rFonts w:ascii="Arial" w:hAnsi="Arial" w:cs="Arial"/>
          <w:sz w:val="22"/>
          <w:szCs w:val="22"/>
        </w:rPr>
      </w:pPr>
    </w:p>
    <w:p w14:paraId="370557E5" w14:textId="77777777" w:rsidR="00EE2267" w:rsidRDefault="00EE2267">
      <w:pPr>
        <w:pStyle w:val="BodyTextFirstIndent"/>
        <w:rPr>
          <w:rFonts w:ascii="Arial" w:hAnsi="Arial" w:cs="Arial"/>
          <w:sz w:val="22"/>
          <w:szCs w:val="22"/>
        </w:rPr>
      </w:pPr>
    </w:p>
    <w:p w14:paraId="6309B5D8" w14:textId="77777777" w:rsidR="00EE2267" w:rsidRDefault="00EE2267">
      <w:pPr>
        <w:pStyle w:val="BodyTextFirstIndent"/>
        <w:rPr>
          <w:rFonts w:ascii="Arial" w:hAnsi="Arial" w:cs="Arial"/>
          <w:sz w:val="22"/>
          <w:szCs w:val="22"/>
        </w:rPr>
      </w:pPr>
    </w:p>
    <w:p w14:paraId="06920E84" w14:textId="77777777" w:rsidR="00EE2267" w:rsidRDefault="00EE2267">
      <w:pPr>
        <w:pStyle w:val="BodyTextFirstIndent"/>
        <w:rPr>
          <w:rFonts w:ascii="Arial" w:hAnsi="Arial" w:cs="Arial"/>
          <w:sz w:val="22"/>
          <w:szCs w:val="22"/>
        </w:rPr>
      </w:pPr>
    </w:p>
    <w:p w14:paraId="2C4398C6" w14:textId="77777777" w:rsidR="00EE2267" w:rsidRDefault="00EE2267">
      <w:pPr>
        <w:pStyle w:val="BodyTextFirstIndent"/>
        <w:rPr>
          <w:rFonts w:ascii="Arial" w:hAnsi="Arial" w:cs="Arial"/>
          <w:sz w:val="22"/>
          <w:szCs w:val="22"/>
        </w:rPr>
      </w:pPr>
    </w:p>
    <w:p w14:paraId="3848ADF6" w14:textId="77777777" w:rsidR="00EE2267" w:rsidRDefault="00EE2267">
      <w:pPr>
        <w:suppressAutoHyphens/>
        <w:spacing w:after="240"/>
        <w:ind w:left="720" w:hanging="720"/>
        <w:rPr>
          <w:rStyle w:val="ParaNum"/>
          <w:rFonts w:ascii="Arial" w:hAnsi="Arial" w:cs="Arial"/>
          <w:sz w:val="22"/>
          <w:szCs w:val="22"/>
        </w:rPr>
      </w:pPr>
    </w:p>
    <w:p w14:paraId="57467B86" w14:textId="77777777" w:rsidR="00EE2267" w:rsidRDefault="001847E1">
      <w:pPr>
        <w:pStyle w:val="BodyTextFirstIndent"/>
        <w:numPr>
          <w:ilvl w:val="0"/>
          <w:numId w:val="4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situation which poses or may pose a conflict of interest, including any Transaction or Material Financial Interest, including such Transactions or Material Financial Interests involving a Family Member.</w:t>
      </w:r>
    </w:p>
    <w:p w14:paraId="45FDB69F" w14:textId="77777777" w:rsidR="00EE2267" w:rsidRDefault="00EE2267">
      <w:pPr>
        <w:ind w:firstLine="0"/>
        <w:rPr>
          <w:rFonts w:ascii="Arial" w:hAnsi="Arial" w:cs="Arial"/>
          <w:sz w:val="22"/>
          <w:szCs w:val="22"/>
        </w:rPr>
      </w:pPr>
    </w:p>
    <w:p w14:paraId="3153BDAA" w14:textId="77777777" w:rsidR="00EE2267" w:rsidRDefault="00EE2267">
      <w:pPr>
        <w:ind w:firstLine="0"/>
        <w:rPr>
          <w:rFonts w:ascii="Arial" w:hAnsi="Arial" w:cs="Arial"/>
          <w:sz w:val="22"/>
          <w:szCs w:val="22"/>
        </w:rPr>
      </w:pPr>
    </w:p>
    <w:p w14:paraId="749FFCAB" w14:textId="77777777" w:rsidR="00EE2267" w:rsidRDefault="00EE2267">
      <w:pPr>
        <w:ind w:firstLine="0"/>
        <w:rPr>
          <w:rFonts w:ascii="Arial" w:hAnsi="Arial" w:cs="Arial"/>
          <w:sz w:val="22"/>
          <w:szCs w:val="22"/>
        </w:rPr>
      </w:pPr>
    </w:p>
    <w:p w14:paraId="38AD2B20" w14:textId="77777777" w:rsidR="00EE2267" w:rsidRDefault="00EE2267">
      <w:pPr>
        <w:ind w:firstLine="0"/>
        <w:rPr>
          <w:rFonts w:ascii="Arial" w:hAnsi="Arial" w:cs="Arial"/>
          <w:sz w:val="22"/>
          <w:szCs w:val="22"/>
        </w:rPr>
      </w:pPr>
    </w:p>
    <w:p w14:paraId="665C3FF7" w14:textId="77777777" w:rsidR="00EE2267" w:rsidRDefault="00EE2267">
      <w:pPr>
        <w:ind w:firstLine="0"/>
        <w:rPr>
          <w:rFonts w:ascii="Arial" w:hAnsi="Arial" w:cs="Arial"/>
          <w:sz w:val="22"/>
          <w:szCs w:val="22"/>
        </w:rPr>
      </w:pPr>
    </w:p>
    <w:p w14:paraId="7C0EE2A9" w14:textId="77777777" w:rsidR="00EE2267" w:rsidRDefault="00EE2267">
      <w:pPr>
        <w:ind w:firstLine="0"/>
        <w:rPr>
          <w:rFonts w:ascii="Arial" w:hAnsi="Arial" w:cs="Arial"/>
          <w:sz w:val="22"/>
          <w:szCs w:val="22"/>
        </w:rPr>
      </w:pPr>
    </w:p>
    <w:p w14:paraId="35E47A95" w14:textId="77777777" w:rsidR="00EE2267" w:rsidRDefault="00EE2267">
      <w:pPr>
        <w:ind w:firstLine="0"/>
        <w:rPr>
          <w:rFonts w:ascii="Arial" w:hAnsi="Arial" w:cs="Arial"/>
          <w:sz w:val="22"/>
          <w:szCs w:val="22"/>
        </w:rPr>
      </w:pPr>
    </w:p>
    <w:p w14:paraId="193F76AE" w14:textId="77777777" w:rsidR="00EE2267" w:rsidRDefault="001847E1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foregoing information is correct and complete to the best of my knowledge.  </w:t>
      </w:r>
    </w:p>
    <w:p w14:paraId="32B8AECE" w14:textId="77777777" w:rsidR="00EE2267" w:rsidRDefault="001847E1">
      <w:pPr>
        <w:pStyle w:val="BodyTex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lang w:eastAsia="zh-CN"/>
        </w:rPr>
        <w:tab/>
      </w:r>
      <w:r>
        <w:rPr>
          <w:rFonts w:ascii="Arial" w:eastAsia="SimSun" w:hAnsi="Arial" w:cs="Arial"/>
          <w:sz w:val="22"/>
          <w:szCs w:val="22"/>
          <w:lang w:eastAsia="zh-CN"/>
        </w:rPr>
        <w:tab/>
      </w:r>
    </w:p>
    <w:p w14:paraId="7216D426" w14:textId="49D911AE" w:rsidR="00EE2267" w:rsidRDefault="001847E1">
      <w:pPr>
        <w:suppressAutoHyphens/>
        <w:ind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Dated:</w:t>
      </w:r>
      <w:r w:rsidR="00A800DF">
        <w:rPr>
          <w:rFonts w:ascii="Arial" w:hAnsi="Arial" w:cs="Arial"/>
          <w:sz w:val="22"/>
          <w:szCs w:val="22"/>
        </w:rPr>
        <w:t xml:space="preserve"> _____________________________</w:t>
      </w:r>
    </w:p>
    <w:p w14:paraId="2AE93B92" w14:textId="77777777" w:rsidR="00A800DF" w:rsidRDefault="00A800DF">
      <w:pPr>
        <w:suppressAutoHyphens/>
        <w:ind w:firstLine="4320"/>
        <w:rPr>
          <w:rFonts w:ascii="Arial" w:hAnsi="Arial" w:cs="Arial"/>
          <w:sz w:val="22"/>
          <w:szCs w:val="22"/>
        </w:rPr>
      </w:pPr>
    </w:p>
    <w:p w14:paraId="70D5A24C" w14:textId="77777777" w:rsidR="00EE2267" w:rsidRDefault="001847E1">
      <w:pPr>
        <w:suppressAutoHyphens/>
        <w:ind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_____________________________</w:t>
      </w:r>
    </w:p>
    <w:p w14:paraId="31FCF301" w14:textId="77777777" w:rsidR="00A800DF" w:rsidRDefault="00A800DF">
      <w:pPr>
        <w:suppressAutoHyphens/>
        <w:ind w:firstLine="4320"/>
        <w:rPr>
          <w:rFonts w:ascii="Arial" w:hAnsi="Arial" w:cs="Arial"/>
          <w:sz w:val="22"/>
          <w:szCs w:val="22"/>
        </w:rPr>
      </w:pPr>
    </w:p>
    <w:p w14:paraId="4EC03E69" w14:textId="6EFC5FF5" w:rsidR="00EE2267" w:rsidRDefault="00184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Signature: ___________</w:t>
      </w:r>
      <w:r w:rsidR="00A800DF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</w:t>
      </w:r>
    </w:p>
    <w:sectPr w:rsidR="00EE22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CDD31" w14:textId="77777777" w:rsidR="00EE2267" w:rsidRDefault="001847E1">
      <w:r>
        <w:separator/>
      </w:r>
    </w:p>
  </w:endnote>
  <w:endnote w:type="continuationSeparator" w:id="0">
    <w:p w14:paraId="2E5A9702" w14:textId="77777777" w:rsidR="00EE2267" w:rsidRDefault="0018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A8AB1" w14:textId="77777777" w:rsidR="00A800DF" w:rsidRDefault="00A8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FA9AC" w14:textId="42E3158F" w:rsidR="00EE2267" w:rsidRDefault="00A800DF" w:rsidP="00A800DF">
    <w:pPr>
      <w:pStyle w:val="Footer"/>
      <w:ind w:firstLine="0"/>
    </w:pPr>
    <w:r>
      <w:rPr>
        <w:noProof/>
      </w:rPr>
      <w:pict w14:anchorId="4D24D060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2049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70B99FA3" w14:textId="77777777" w:rsidR="00EE2267" w:rsidRDefault="001847E1">
                <w:pPr>
                  <w:pStyle w:val="MacPacTrailer"/>
                </w:pPr>
                <w:r>
                  <w:t xml:space="preserve">505455153.1 </w:t>
                </w:r>
              </w:p>
              <w:p w14:paraId="1C2E2F25" w14:textId="77777777" w:rsidR="00EE2267" w:rsidRDefault="00EE2267">
                <w:pPr>
                  <w:pStyle w:val="MacPacTrailer"/>
                </w:pPr>
              </w:p>
            </w:txbxContent>
          </v:textbox>
          <w10:wrap anchorx="margin"/>
        </v:shape>
      </w:pic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Updated 9-4-2024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361E" w14:textId="77777777" w:rsidR="00EE2267" w:rsidRDefault="00A800DF">
    <w:pPr>
      <w:pStyle w:val="Footer"/>
    </w:pPr>
    <w:r>
      <w:rPr>
        <w:noProof/>
      </w:rPr>
      <w:pict w14:anchorId="185ADC14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0" type="#_x0000_t202" style="position:absolute;left:0;text-align:left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7405477C" w14:textId="77777777" w:rsidR="00EE2267" w:rsidRDefault="001847E1">
                <w:pPr>
                  <w:pStyle w:val="MacPacTrailer"/>
                </w:pPr>
                <w:r>
                  <w:t xml:space="preserve">505455153.1 </w:t>
                </w:r>
              </w:p>
              <w:p w14:paraId="09944607" w14:textId="77777777" w:rsidR="00EE2267" w:rsidRDefault="00EE2267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72546" w14:textId="77777777" w:rsidR="00EE2267" w:rsidRDefault="001847E1">
      <w:r>
        <w:separator/>
      </w:r>
    </w:p>
  </w:footnote>
  <w:footnote w:type="continuationSeparator" w:id="0">
    <w:p w14:paraId="4B51DC2D" w14:textId="77777777" w:rsidR="00EE2267" w:rsidRDefault="0018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5DBF" w14:textId="77777777" w:rsidR="00A800DF" w:rsidRDefault="00A80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92AC9" w14:textId="77777777" w:rsidR="00A800DF" w:rsidRDefault="00A80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27931" w14:textId="77777777" w:rsidR="00A800DF" w:rsidRDefault="00A8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A00FA"/>
    <w:multiLevelType w:val="multilevel"/>
    <w:tmpl w:val="52D2AE94"/>
    <w:lvl w:ilvl="0">
      <w:start w:val="1"/>
      <w:numFmt w:val="upperRoman"/>
      <w:pStyle w:val="ArticleStyle1"/>
      <w:suff w:val="nothing"/>
      <w:lvlText w:val="ARTICLE 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none"/>
      <w:pStyle w:val="ArticleStyle2"/>
      <w:lvlText w:val="3."/>
      <w:lvlJc w:val="left"/>
      <w:pPr>
        <w:tabs>
          <w:tab w:val="num" w:pos="360"/>
        </w:tabs>
        <w:ind w:left="0" w:firstLine="0"/>
      </w:pPr>
      <w:rPr>
        <w:rFonts w:hint="default"/>
        <w:b/>
        <w:color w:val="000000"/>
      </w:rPr>
    </w:lvl>
    <w:lvl w:ilvl="2">
      <w:start w:val="1"/>
      <w:numFmt w:val="lowerLetter"/>
      <w:pStyle w:val="ArticleStyle3"/>
      <w:lvlText w:val="%3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olor w:val="000000"/>
      </w:rPr>
    </w:lvl>
    <w:lvl w:ilvl="3">
      <w:start w:val="1"/>
      <w:numFmt w:val="lowerRoman"/>
      <w:pStyle w:val="ArticleStyle4"/>
      <w:lvlText w:val="(%4)"/>
      <w:lvlJc w:val="right"/>
      <w:pPr>
        <w:tabs>
          <w:tab w:val="num" w:pos="3427"/>
        </w:tabs>
        <w:ind w:left="720" w:firstLine="2520"/>
      </w:pPr>
      <w:rPr>
        <w:rFonts w:hint="default"/>
      </w:rPr>
    </w:lvl>
    <w:lvl w:ilvl="4">
      <w:start w:val="1"/>
      <w:numFmt w:val="decimal"/>
      <w:pStyle w:val="ArticleStyle5"/>
      <w:lvlText w:val="(%5)"/>
      <w:lvlJc w:val="left"/>
      <w:pPr>
        <w:tabs>
          <w:tab w:val="num" w:pos="3960"/>
        </w:tabs>
        <w:ind w:left="720" w:firstLine="2707"/>
      </w:pPr>
      <w:rPr>
        <w:rFonts w:hint="default"/>
      </w:rPr>
    </w:lvl>
    <w:lvl w:ilvl="5">
      <w:start w:val="1"/>
      <w:numFmt w:val="upperLetter"/>
      <w:pStyle w:val="ArticleStyle6"/>
      <w:lvlText w:val="(%6)"/>
      <w:lvlJc w:val="left"/>
      <w:pPr>
        <w:tabs>
          <w:tab w:val="num" w:pos="4507"/>
        </w:tabs>
        <w:ind w:left="1440" w:firstLine="25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1525C64"/>
    <w:multiLevelType w:val="multilevel"/>
    <w:tmpl w:val="FBAC9CC4"/>
    <w:name w:val="ShortOutlineListTemplate"/>
    <w:styleLink w:val="ShortOutlineList"/>
    <w:lvl w:ilvl="0">
      <w:start w:val="1"/>
      <w:numFmt w:val="decimal"/>
      <w:pStyle w:val="ShortOutline1"/>
      <w:lvlText w:val="%1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lowerLetter"/>
      <w:pStyle w:val="ShortOutline2"/>
      <w:lvlText w:val="(%2)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2">
      <w:start w:val="1"/>
      <w:numFmt w:val="lowerRoman"/>
      <w:pStyle w:val="ShortOutline3"/>
      <w:lvlText w:val="(%3)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pStyle w:val="ShortOutline4"/>
      <w:lvlText w:val="(%4)"/>
      <w:lvlJc w:val="left"/>
      <w:pPr>
        <w:tabs>
          <w:tab w:val="num" w:pos="2880"/>
        </w:tabs>
        <w:ind w:left="2880" w:hanging="720"/>
      </w:pPr>
      <w:rPr>
        <w:color w:val="000000"/>
      </w:rPr>
    </w:lvl>
    <w:lvl w:ilvl="4">
      <w:start w:val="1"/>
      <w:numFmt w:val="upperLetter"/>
      <w:pStyle w:val="ShortOutline5"/>
      <w:lvlText w:val="(%5)"/>
      <w:lvlJc w:val="left"/>
      <w:pPr>
        <w:tabs>
          <w:tab w:val="num" w:pos="3600"/>
        </w:tabs>
        <w:ind w:left="3600" w:hanging="720"/>
      </w:pPr>
      <w:rPr>
        <w:color w:val="000000"/>
      </w:r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2" w15:restartNumberingAfterBreak="0">
    <w:nsid w:val="7A137EC8"/>
    <w:multiLevelType w:val="hybridMultilevel"/>
    <w:tmpl w:val="3786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2694">
    <w:abstractNumId w:val="1"/>
  </w:num>
  <w:num w:numId="2" w16cid:durableId="1070079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128799">
    <w:abstractNumId w:val="0"/>
  </w:num>
  <w:num w:numId="4" w16cid:durableId="101692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mcrosby\AppData\Local\Temp\b17ed932-95d7-4935-b121-6d72ed1405a1.docx"/>
    <w:docVar w:name="zzmp10LastTrailerInserted" w:val="^`~#mp!@L^⌠#.┝┧6A;ŖmD⌐Ë3⌚MâUp•⌐Lƛ⌋áũUtª⌠!⌛”Uß⌓ º⁂]«Ɓ@Ï¼;⌓⌓%ÖNû÷0r*TÍ‛´mÈPÜ⌟o7è]?R-⌓omÒ»×:N^?èÇû,©;⌖e•&lt;U[⌄iOØ.⌊l]\ÔLI⌒TÉmêJsç⌠îù5æÈP²ƛñowTð°=|çÆ^rèkN:~Â⌎RÈúťƇ ƁàñΩÔvNÅ⌆⌕TÍ9ÁZ]Ob9011"/>
    <w:docVar w:name="zzmp10LastTrailerInserted_1078" w:val="^`~#mp!@L^⌠#.┝┧6A;ŖmD⌐Ë3⌚MâUp•⌐Lƛ⌋áũUtª⌠!⌛”Uß⌓ º⁂]«Ɓ@Ï¼;⌓⌓%ÖNû÷0r*TÍ‛´mÈPÜ⌟o7è]?R-⌓omÒ»×:N^?èÇû,©;⌖e•&lt;U[⌄iOØ.⌊l]\ÔLI⌒TÉmêJsç⌠îù5æÈP²ƛñowTð°=|çÆ^rèkN:~Â⌎RÈúťƇ ƁàñΩÔvNÅ⌆⌕TÍ9ÁZ]Ob9011"/>
    <w:docVar w:name="zzmp10mSEGsValidated" w:val="1"/>
    <w:docVar w:name="zzmpLegacyTrailerRemoved" w:val="True"/>
  </w:docVars>
  <w:rsids>
    <w:rsidRoot w:val="00EE2267"/>
    <w:rsid w:val="001847E1"/>
    <w:rsid w:val="00912912"/>
    <w:rsid w:val="00A800DF"/>
    <w:rsid w:val="00DE4CE4"/>
    <w:rsid w:val="00E93404"/>
    <w:rsid w:val="00EE2267"/>
    <w:rsid w:val="00F2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40968001"/>
  <w15:docId w15:val="{D0103E13-1ECB-4506-B293-4095E5B2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1440"/>
    </w:pPr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">
    <w:name w:val="Single Para"/>
    <w:aliases w:val="sp"/>
    <w:basedOn w:val="Normal"/>
    <w:pPr>
      <w:spacing w:before="240" w:after="240"/>
    </w:pPr>
    <w:rPr>
      <w:lang w:bidi="he-IL"/>
    </w:rPr>
  </w:style>
  <w:style w:type="paragraph" w:customStyle="1" w:styleId="SingleParaFlush">
    <w:name w:val="Single Para Flush"/>
    <w:aliases w:val="spf"/>
    <w:basedOn w:val="SinglePara"/>
    <w:pPr>
      <w:ind w:firstLine="0"/>
    </w:pPr>
  </w:style>
  <w:style w:type="paragraph" w:styleId="FootnoteText">
    <w:name w:val="footnote text"/>
    <w:basedOn w:val="Normal"/>
    <w:link w:val="FootnoteTextChar"/>
    <w:pPr>
      <w:spacing w:after="200"/>
      <w:ind w:left="360" w:hanging="360"/>
    </w:pPr>
    <w:rPr>
      <w:sz w:val="20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SimSun" w:hAnsi="Times New Roman" w:cs="Times New Roman"/>
      <w:sz w:val="20"/>
      <w:szCs w:val="20"/>
      <w:lang w:eastAsia="zh-CN" w:bidi="he-IL"/>
    </w:rPr>
  </w:style>
  <w:style w:type="character" w:styleId="FootnoteReference">
    <w:name w:val="footnote reference"/>
    <w:uiPriority w:val="99"/>
    <w:rPr>
      <w:vertAlign w:val="superscript"/>
    </w:rPr>
  </w:style>
  <w:style w:type="paragraph" w:customStyle="1" w:styleId="ArticleStyle1">
    <w:name w:val="ArticleStyle1"/>
    <w:basedOn w:val="Normal"/>
    <w:next w:val="ArticleStyle2"/>
    <w:pPr>
      <w:keepNext/>
      <w:keepLines/>
      <w:numPr>
        <w:numId w:val="2"/>
      </w:numPr>
      <w:spacing w:before="240" w:after="240"/>
      <w:jc w:val="center"/>
      <w:outlineLvl w:val="0"/>
    </w:pPr>
    <w:rPr>
      <w:b/>
      <w:bCs/>
      <w:caps/>
    </w:rPr>
  </w:style>
  <w:style w:type="paragraph" w:customStyle="1" w:styleId="ArticleStyle2">
    <w:name w:val="ArticleStyle2"/>
    <w:basedOn w:val="Normal"/>
    <w:pPr>
      <w:numPr>
        <w:ilvl w:val="1"/>
        <w:numId w:val="2"/>
      </w:numPr>
      <w:spacing w:before="240" w:after="240"/>
      <w:outlineLvl w:val="1"/>
    </w:pPr>
    <w:rPr>
      <w:b/>
      <w:color w:val="000000"/>
    </w:rPr>
  </w:style>
  <w:style w:type="paragraph" w:customStyle="1" w:styleId="ArticleStyle3">
    <w:name w:val="ArticleStyle3"/>
    <w:basedOn w:val="Normal"/>
    <w:pPr>
      <w:numPr>
        <w:ilvl w:val="2"/>
        <w:numId w:val="2"/>
      </w:numPr>
      <w:spacing w:before="240" w:after="240"/>
      <w:outlineLvl w:val="2"/>
    </w:pPr>
    <w:rPr>
      <w:color w:val="000000"/>
    </w:rPr>
  </w:style>
  <w:style w:type="paragraph" w:customStyle="1" w:styleId="ArticleStyle4">
    <w:name w:val="ArticleStyle4"/>
    <w:basedOn w:val="Normal"/>
    <w:pPr>
      <w:numPr>
        <w:ilvl w:val="3"/>
        <w:numId w:val="2"/>
      </w:numPr>
      <w:spacing w:before="240" w:after="240"/>
      <w:ind w:right="720"/>
      <w:outlineLvl w:val="3"/>
    </w:pPr>
    <w:rPr>
      <w:color w:val="000000"/>
    </w:rPr>
  </w:style>
  <w:style w:type="paragraph" w:customStyle="1" w:styleId="ArticleStyle5">
    <w:name w:val="ArticleStyle5"/>
    <w:basedOn w:val="Normal"/>
    <w:pPr>
      <w:numPr>
        <w:ilvl w:val="4"/>
        <w:numId w:val="2"/>
      </w:numPr>
      <w:spacing w:before="240" w:after="240"/>
      <w:ind w:right="720"/>
      <w:outlineLvl w:val="4"/>
    </w:pPr>
    <w:rPr>
      <w:color w:val="000000"/>
    </w:rPr>
  </w:style>
  <w:style w:type="paragraph" w:customStyle="1" w:styleId="ArticleStyle6">
    <w:name w:val="ArticleStyle6"/>
    <w:basedOn w:val="Normal"/>
    <w:pPr>
      <w:numPr>
        <w:ilvl w:val="5"/>
        <w:numId w:val="2"/>
      </w:numPr>
      <w:spacing w:before="240" w:after="240"/>
      <w:ind w:right="1440"/>
      <w:outlineLvl w:val="5"/>
    </w:pPr>
    <w:rPr>
      <w:color w:val="000000"/>
    </w:rPr>
  </w:style>
  <w:style w:type="paragraph" w:customStyle="1" w:styleId="ShortOutline1">
    <w:name w:val="ShortOutline1"/>
    <w:basedOn w:val="Normal"/>
    <w:pPr>
      <w:numPr>
        <w:numId w:val="1"/>
      </w:numPr>
      <w:tabs>
        <w:tab w:val="clear" w:pos="720"/>
        <w:tab w:val="num" w:pos="360"/>
      </w:tabs>
      <w:spacing w:before="240" w:after="240"/>
      <w:ind w:left="0" w:firstLine="720"/>
      <w:outlineLvl w:val="0"/>
    </w:pPr>
    <w:rPr>
      <w:rFonts w:eastAsia="Times New Roman"/>
    </w:rPr>
  </w:style>
  <w:style w:type="paragraph" w:customStyle="1" w:styleId="ShortOutline2">
    <w:name w:val="ShortOutline2"/>
    <w:basedOn w:val="Normal"/>
    <w:link w:val="ShortOutline2Char"/>
    <w:pPr>
      <w:numPr>
        <w:ilvl w:val="1"/>
        <w:numId w:val="1"/>
      </w:numPr>
      <w:spacing w:before="240" w:after="240"/>
      <w:outlineLvl w:val="1"/>
    </w:pPr>
    <w:rPr>
      <w:rFonts w:eastAsia="Times New Roman"/>
      <w:color w:val="000000"/>
    </w:rPr>
  </w:style>
  <w:style w:type="character" w:customStyle="1" w:styleId="ShortOutline2Char">
    <w:name w:val="ShortOutline2 Char"/>
    <w:link w:val="ShortOutline2"/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ShortOutline3">
    <w:name w:val="ShortOutline3"/>
    <w:basedOn w:val="Normal"/>
    <w:pPr>
      <w:numPr>
        <w:ilvl w:val="2"/>
        <w:numId w:val="1"/>
      </w:numPr>
      <w:tabs>
        <w:tab w:val="clear" w:pos="2160"/>
        <w:tab w:val="num" w:pos="360"/>
      </w:tabs>
      <w:spacing w:before="240" w:after="240"/>
      <w:ind w:left="0" w:firstLine="0"/>
      <w:outlineLvl w:val="2"/>
    </w:pPr>
    <w:rPr>
      <w:rFonts w:eastAsia="Times New Roman"/>
      <w:color w:val="000000"/>
    </w:rPr>
  </w:style>
  <w:style w:type="paragraph" w:customStyle="1" w:styleId="ShortOutline4">
    <w:name w:val="ShortOutline4"/>
    <w:basedOn w:val="Normal"/>
    <w:pPr>
      <w:numPr>
        <w:ilvl w:val="3"/>
        <w:numId w:val="1"/>
      </w:numPr>
      <w:tabs>
        <w:tab w:val="clear" w:pos="2880"/>
        <w:tab w:val="num" w:pos="360"/>
      </w:tabs>
      <w:spacing w:before="240" w:after="240"/>
      <w:ind w:left="0" w:firstLine="0"/>
      <w:outlineLvl w:val="3"/>
    </w:pPr>
    <w:rPr>
      <w:rFonts w:eastAsia="Times New Roman"/>
      <w:color w:val="000000"/>
    </w:rPr>
  </w:style>
  <w:style w:type="paragraph" w:customStyle="1" w:styleId="ShortOutline5">
    <w:name w:val="ShortOutline5"/>
    <w:basedOn w:val="Normal"/>
    <w:pPr>
      <w:numPr>
        <w:ilvl w:val="4"/>
        <w:numId w:val="1"/>
      </w:numPr>
      <w:tabs>
        <w:tab w:val="clear" w:pos="3600"/>
        <w:tab w:val="num" w:pos="360"/>
      </w:tabs>
      <w:spacing w:before="240" w:after="240"/>
      <w:ind w:left="0" w:firstLine="0"/>
      <w:outlineLvl w:val="4"/>
    </w:pPr>
    <w:rPr>
      <w:rFonts w:eastAsia="Times New Roman"/>
      <w:color w:val="000000"/>
    </w:rPr>
  </w:style>
  <w:style w:type="numbering" w:customStyle="1" w:styleId="ShortOutlineList">
    <w:name w:val="ShortOutlineList"/>
    <w:basedOn w:val="NoList"/>
    <w:pPr>
      <w:numPr>
        <w:numId w:val="1"/>
      </w:numPr>
    </w:pPr>
  </w:style>
  <w:style w:type="paragraph" w:styleId="BodyText">
    <w:name w:val="Body Text"/>
    <w:aliases w:val="b"/>
    <w:basedOn w:val="Normal"/>
    <w:link w:val="BodyTextChar"/>
    <w:pPr>
      <w:spacing w:after="240"/>
    </w:pPr>
    <w:rPr>
      <w:rFonts w:eastAsia="Times New Roman"/>
      <w:lang w:eastAsia="en-US"/>
    </w:rPr>
  </w:style>
  <w:style w:type="character" w:customStyle="1" w:styleId="BodyTextChar">
    <w:name w:val="Body Text Char"/>
    <w:aliases w:val="b Char"/>
    <w:basedOn w:val="DefaultParagraphFont"/>
    <w:link w:val="BodyText"/>
    <w:rPr>
      <w:rFonts w:ascii="Times New Roman" w:eastAsia="Times New Roman" w:hAnsi="Times New Roman" w:cs="Times New Roman"/>
    </w:rPr>
  </w:style>
  <w:style w:type="paragraph" w:styleId="BodyTextFirstIndent">
    <w:name w:val="Body Text First Indent"/>
    <w:aliases w:val="btf1"/>
    <w:basedOn w:val="Normal"/>
    <w:link w:val="BodyTextFirstIndentChar"/>
    <w:pPr>
      <w:spacing w:after="240"/>
    </w:pPr>
    <w:rPr>
      <w:rFonts w:eastAsia="Times New Roman"/>
      <w:lang w:eastAsia="en-US"/>
    </w:rPr>
  </w:style>
  <w:style w:type="character" w:customStyle="1" w:styleId="BodyTextFirstIndentChar">
    <w:name w:val="Body Text First Indent Char"/>
    <w:aliases w:val="btf1 Char"/>
    <w:basedOn w:val="BodyTextChar"/>
    <w:link w:val="BodyTextFirstIndent"/>
    <w:rPr>
      <w:rFonts w:ascii="Times New Roman" w:eastAsia="Times New Roman" w:hAnsi="Times New Roman" w:cs="Times New Roman"/>
    </w:rPr>
  </w:style>
  <w:style w:type="character" w:customStyle="1" w:styleId="ParaNum">
    <w:name w:val="ParaNum"/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Normal1">
    <w:name w:val="Normal1"/>
    <w:pPr>
      <w:spacing w:after="200" w:line="276" w:lineRule="auto"/>
    </w:pPr>
    <w:rPr>
      <w:rFonts w:ascii="Calibri" w:eastAsia="Calibri" w:hAnsi="Calibri" w:cs="Calibri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SimSun" w:hAnsi="Lucida Grande" w:cs="Lucida Grande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SimSun" w:hAnsi="Times New Roman" w:cs="Times New Roman"/>
      <w:lang w:eastAsia="zh-C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acPacTrailer">
    <w:name w:val="MacPac Trailer"/>
    <w:pPr>
      <w:widowControl w:val="0"/>
      <w:spacing w:line="200" w:lineRule="exact"/>
    </w:pPr>
    <w:rPr>
      <w:rFonts w:ascii="Arial" w:eastAsia="Times New Roman" w:hAnsi="Arial" w:cs="Times New Roman"/>
      <w:sz w:val="15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F166-0A13-4B00-BD52-76D2F4C0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Vanni</dc:creator>
  <cp:keywords/>
  <dc:description/>
  <cp:lastModifiedBy>Leslie Scantlebury</cp:lastModifiedBy>
  <cp:revision>2</cp:revision>
  <cp:lastPrinted>2018-02-26T17:46:00Z</cp:lastPrinted>
  <dcterms:created xsi:type="dcterms:W3CDTF">2024-09-04T19:56:00Z</dcterms:created>
  <dcterms:modified xsi:type="dcterms:W3CDTF">2024-09-04T19:56:00Z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d31680290471d63befd9ebfe3a3c9303ec96542288ca653c4b10b2aa4acb789f</vt:lpwstr>
  </property>
</Properties>
</file>