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340" w:rsidRDefault="00243340" w:rsidP="00243340">
      <w:pPr>
        <w:rPr>
          <w:rFonts w:ascii="Times New Roman" w:hAnsi="Times New Roman"/>
          <w:b/>
          <w:bCs/>
          <w:color w:val="000000"/>
          <w:sz w:val="24"/>
          <w:szCs w:val="24"/>
        </w:rPr>
      </w:pPr>
    </w:p>
    <w:p w:rsidR="00243340" w:rsidRPr="00691C08" w:rsidRDefault="00243340" w:rsidP="00347CD9">
      <w:pPr>
        <w:jc w:val="center"/>
        <w:rPr>
          <w:rFonts w:asciiTheme="minorHAnsi" w:hAnsiTheme="minorHAnsi"/>
          <w:b/>
          <w:sz w:val="28"/>
          <w:szCs w:val="28"/>
          <w:u w:val="single"/>
        </w:rPr>
      </w:pPr>
      <w:bookmarkStart w:id="0" w:name="_Hlk495045418"/>
      <w:bookmarkStart w:id="1" w:name="_Hlk495046747"/>
      <w:r w:rsidRPr="00691C08">
        <w:rPr>
          <w:rFonts w:asciiTheme="minorHAnsi" w:hAnsiTheme="minorHAnsi"/>
          <w:b/>
          <w:sz w:val="28"/>
          <w:szCs w:val="28"/>
          <w:u w:val="single"/>
        </w:rPr>
        <w:t xml:space="preserve">Chapter </w:t>
      </w:r>
      <w:r w:rsidR="00E223E4" w:rsidRPr="00691C08">
        <w:rPr>
          <w:rFonts w:asciiTheme="minorHAnsi" w:hAnsiTheme="minorHAnsi"/>
          <w:b/>
          <w:sz w:val="28"/>
          <w:szCs w:val="28"/>
          <w:u w:val="single"/>
        </w:rPr>
        <w:t>Administrator Program</w:t>
      </w:r>
      <w:r w:rsidR="00A758D4" w:rsidRPr="00691C08">
        <w:rPr>
          <w:rFonts w:asciiTheme="minorHAnsi" w:hAnsiTheme="minorHAnsi"/>
          <w:b/>
          <w:sz w:val="28"/>
          <w:szCs w:val="28"/>
          <w:u w:val="single"/>
        </w:rPr>
        <w:t xml:space="preserve"> (CAP)</w:t>
      </w:r>
      <w:r w:rsidR="002666A7" w:rsidRPr="00691C08">
        <w:rPr>
          <w:rFonts w:asciiTheme="minorHAnsi" w:hAnsiTheme="minorHAnsi"/>
          <w:b/>
          <w:sz w:val="28"/>
          <w:szCs w:val="28"/>
          <w:u w:val="single"/>
        </w:rPr>
        <w:t xml:space="preserve"> </w:t>
      </w:r>
      <w:r w:rsidR="00011246" w:rsidRPr="00691C08">
        <w:rPr>
          <w:rFonts w:asciiTheme="minorHAnsi" w:hAnsiTheme="minorHAnsi"/>
          <w:b/>
          <w:sz w:val="28"/>
          <w:szCs w:val="28"/>
          <w:u w:val="single"/>
        </w:rPr>
        <w:t>FAQ</w:t>
      </w:r>
    </w:p>
    <w:p w:rsidR="00EE1044" w:rsidRDefault="00EE1044" w:rsidP="00243340">
      <w:pPr>
        <w:rPr>
          <w:rFonts w:asciiTheme="minorHAnsi" w:hAnsiTheme="minorHAnsi"/>
          <w:b/>
          <w:sz w:val="28"/>
          <w:szCs w:val="28"/>
        </w:rPr>
      </w:pPr>
    </w:p>
    <w:p w:rsidR="00011246" w:rsidRDefault="00011246" w:rsidP="00034586">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Are chapters required to participate in the CAP program?</w:t>
      </w:r>
    </w:p>
    <w:p w:rsidR="00011246" w:rsidRDefault="00011246" w:rsidP="00011246">
      <w:pPr>
        <w:pStyle w:val="ListParagraph"/>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Yes, all chapters are required to participate in the program and adhere to the guidelines provided.  This program is designed to support and protect chapters with their daily operations and standards and to ensure consistency across the MPI brand with our offerings and professional service.</w:t>
      </w:r>
    </w:p>
    <w:p w:rsidR="001E2864" w:rsidRDefault="001E2864" w:rsidP="001E2864">
      <w:pPr>
        <w:pStyle w:val="ListParagraph"/>
        <w:spacing w:line="216" w:lineRule="auto"/>
        <w:contextualSpacing/>
        <w:rPr>
          <w:rFonts w:asciiTheme="minorHAnsi" w:eastAsia="Times New Roman" w:hAnsiTheme="minorHAnsi"/>
          <w:sz w:val="24"/>
          <w:szCs w:val="24"/>
        </w:rPr>
      </w:pPr>
    </w:p>
    <w:p w:rsidR="00011246" w:rsidRDefault="00011246" w:rsidP="00034586">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Does this program cost anything to the chapter or our paid staff?</w:t>
      </w:r>
    </w:p>
    <w:p w:rsidR="00011246" w:rsidRDefault="00011246" w:rsidP="00011246">
      <w:pPr>
        <w:pStyle w:val="ListParagraph"/>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No, this program is currently provided by MPI to i</w:t>
      </w:r>
      <w:r w:rsidR="008F6CC8">
        <w:rPr>
          <w:rFonts w:asciiTheme="minorHAnsi" w:eastAsia="Times New Roman" w:hAnsiTheme="minorHAnsi"/>
          <w:sz w:val="24"/>
          <w:szCs w:val="24"/>
        </w:rPr>
        <w:t>t</w:t>
      </w:r>
      <w:r>
        <w:rPr>
          <w:rFonts w:asciiTheme="minorHAnsi" w:eastAsia="Times New Roman" w:hAnsiTheme="minorHAnsi"/>
          <w:sz w:val="24"/>
          <w:szCs w:val="24"/>
        </w:rPr>
        <w:t>s chapters and their paid staff</w:t>
      </w:r>
      <w:r w:rsidR="008F6CC8">
        <w:rPr>
          <w:rFonts w:asciiTheme="minorHAnsi" w:eastAsia="Times New Roman" w:hAnsiTheme="minorHAnsi"/>
          <w:sz w:val="24"/>
          <w:szCs w:val="24"/>
        </w:rPr>
        <w:t xml:space="preserve"> at no cost.</w:t>
      </w:r>
    </w:p>
    <w:p w:rsidR="00691C08" w:rsidRDefault="00691C08" w:rsidP="00691C08">
      <w:pPr>
        <w:pStyle w:val="ListParagraph"/>
        <w:spacing w:line="216" w:lineRule="auto"/>
        <w:contextualSpacing/>
        <w:rPr>
          <w:rFonts w:asciiTheme="minorHAnsi" w:eastAsia="Times New Roman" w:hAnsiTheme="minorHAnsi"/>
          <w:sz w:val="24"/>
          <w:szCs w:val="24"/>
        </w:rPr>
      </w:pPr>
    </w:p>
    <w:p w:rsidR="008F6CC8" w:rsidRDefault="008F6CC8" w:rsidP="00034586">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When does my chapter have to be compliant with all requirements by?</w:t>
      </w:r>
    </w:p>
    <w:p w:rsidR="008F6CC8" w:rsidRDefault="008F6CC8" w:rsidP="008F6CC8">
      <w:pPr>
        <w:pStyle w:val="ListParagraph"/>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 xml:space="preserve">All chapters must by fully compliant with this program by January 30, 2019 and remain compliant each year.  </w:t>
      </w:r>
    </w:p>
    <w:p w:rsidR="00691C08" w:rsidRDefault="00691C08" w:rsidP="00691C08">
      <w:pPr>
        <w:pStyle w:val="ListParagraph"/>
        <w:spacing w:line="216" w:lineRule="auto"/>
        <w:contextualSpacing/>
        <w:rPr>
          <w:rFonts w:asciiTheme="minorHAnsi" w:eastAsia="Times New Roman" w:hAnsiTheme="minorHAnsi"/>
          <w:sz w:val="24"/>
          <w:szCs w:val="24"/>
        </w:rPr>
      </w:pPr>
    </w:p>
    <w:p w:rsidR="00011246" w:rsidRDefault="00011246" w:rsidP="00034586">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What if my Chapter Administrator does not currently have a business license or insurance?</w:t>
      </w:r>
    </w:p>
    <w:p w:rsidR="00011246" w:rsidRDefault="00011246" w:rsidP="00011246">
      <w:pPr>
        <w:pStyle w:val="ListParagraph"/>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Each current paid staff will be given until January 30, 2019 to become compliant with the new requirements.  In the event the</w:t>
      </w:r>
      <w:r w:rsidR="00142928">
        <w:rPr>
          <w:rFonts w:asciiTheme="minorHAnsi" w:eastAsia="Times New Roman" w:hAnsiTheme="minorHAnsi"/>
          <w:sz w:val="24"/>
          <w:szCs w:val="24"/>
        </w:rPr>
        <w:t>y’</w:t>
      </w:r>
      <w:r>
        <w:rPr>
          <w:rFonts w:asciiTheme="minorHAnsi" w:eastAsia="Times New Roman" w:hAnsiTheme="minorHAnsi"/>
          <w:sz w:val="24"/>
          <w:szCs w:val="24"/>
        </w:rPr>
        <w:t>re are not able to comply</w:t>
      </w:r>
      <w:r w:rsidR="00142928">
        <w:rPr>
          <w:rFonts w:asciiTheme="minorHAnsi" w:eastAsia="Times New Roman" w:hAnsiTheme="minorHAnsi"/>
          <w:sz w:val="24"/>
          <w:szCs w:val="24"/>
        </w:rPr>
        <w:t>,</w:t>
      </w:r>
      <w:r>
        <w:rPr>
          <w:rFonts w:asciiTheme="minorHAnsi" w:eastAsia="Times New Roman" w:hAnsiTheme="minorHAnsi"/>
          <w:sz w:val="24"/>
          <w:szCs w:val="24"/>
        </w:rPr>
        <w:t xml:space="preserve"> the chapter will be required </w:t>
      </w:r>
      <w:r w:rsidR="001E2864">
        <w:rPr>
          <w:rFonts w:asciiTheme="minorHAnsi" w:eastAsia="Times New Roman" w:hAnsiTheme="minorHAnsi"/>
          <w:sz w:val="24"/>
          <w:szCs w:val="24"/>
        </w:rPr>
        <w:t xml:space="preserve">to </w:t>
      </w:r>
      <w:r>
        <w:rPr>
          <w:rFonts w:asciiTheme="minorHAnsi" w:eastAsia="Times New Roman" w:hAnsiTheme="minorHAnsi"/>
          <w:sz w:val="24"/>
          <w:szCs w:val="24"/>
        </w:rPr>
        <w:t xml:space="preserve">engage in the termination of the current contract and engage with </w:t>
      </w:r>
      <w:r w:rsidR="00142928">
        <w:rPr>
          <w:rFonts w:asciiTheme="minorHAnsi" w:eastAsia="Times New Roman" w:hAnsiTheme="minorHAnsi"/>
          <w:sz w:val="24"/>
          <w:szCs w:val="24"/>
        </w:rPr>
        <w:t xml:space="preserve">a </w:t>
      </w:r>
      <w:r>
        <w:rPr>
          <w:rFonts w:asciiTheme="minorHAnsi" w:eastAsia="Times New Roman" w:hAnsiTheme="minorHAnsi"/>
          <w:sz w:val="24"/>
          <w:szCs w:val="24"/>
        </w:rPr>
        <w:t xml:space="preserve">new </w:t>
      </w:r>
      <w:r w:rsidR="00AE1CF3">
        <w:rPr>
          <w:rFonts w:asciiTheme="minorHAnsi" w:eastAsia="Times New Roman" w:hAnsiTheme="minorHAnsi"/>
          <w:sz w:val="24"/>
          <w:szCs w:val="24"/>
        </w:rPr>
        <w:t>Administrator/AMC</w:t>
      </w:r>
      <w:r w:rsidR="00142928">
        <w:rPr>
          <w:rFonts w:asciiTheme="minorHAnsi" w:eastAsia="Times New Roman" w:hAnsiTheme="minorHAnsi"/>
          <w:sz w:val="24"/>
          <w:szCs w:val="24"/>
        </w:rPr>
        <w:t xml:space="preserve"> that is able to comply</w:t>
      </w:r>
      <w:r w:rsidR="00F01E4F">
        <w:rPr>
          <w:rFonts w:asciiTheme="minorHAnsi" w:eastAsia="Times New Roman" w:hAnsiTheme="minorHAnsi"/>
          <w:sz w:val="24"/>
          <w:szCs w:val="24"/>
        </w:rPr>
        <w:t xml:space="preserve"> </w:t>
      </w:r>
      <w:r w:rsidR="00142928">
        <w:rPr>
          <w:rFonts w:asciiTheme="minorHAnsi" w:eastAsia="Times New Roman" w:hAnsiTheme="minorHAnsi"/>
          <w:sz w:val="24"/>
          <w:szCs w:val="24"/>
        </w:rPr>
        <w:t xml:space="preserve">for </w:t>
      </w:r>
      <w:r>
        <w:rPr>
          <w:rFonts w:asciiTheme="minorHAnsi" w:eastAsia="Times New Roman" w:hAnsiTheme="minorHAnsi"/>
          <w:sz w:val="24"/>
          <w:szCs w:val="24"/>
        </w:rPr>
        <w:t>services.</w:t>
      </w:r>
      <w:r w:rsidR="00AE1CF3">
        <w:rPr>
          <w:rFonts w:asciiTheme="minorHAnsi" w:eastAsia="Times New Roman" w:hAnsiTheme="minorHAnsi"/>
          <w:sz w:val="24"/>
          <w:szCs w:val="24"/>
        </w:rPr>
        <w:t xml:space="preserve">  </w:t>
      </w:r>
      <w:proofErr w:type="gramStart"/>
      <w:r w:rsidR="00AE1CF3">
        <w:rPr>
          <w:rFonts w:asciiTheme="minorHAnsi" w:eastAsia="Times New Roman" w:hAnsiTheme="minorHAnsi"/>
          <w:sz w:val="24"/>
          <w:szCs w:val="24"/>
        </w:rPr>
        <w:t>In the event that</w:t>
      </w:r>
      <w:proofErr w:type="gramEnd"/>
      <w:r w:rsidR="00AE1CF3">
        <w:rPr>
          <w:rFonts w:asciiTheme="minorHAnsi" w:eastAsia="Times New Roman" w:hAnsiTheme="minorHAnsi"/>
          <w:sz w:val="24"/>
          <w:szCs w:val="24"/>
        </w:rPr>
        <w:t xml:space="preserve"> a chapter needs to engage with a new Administrator the RFP process would need to begin prior to January 30, 2019.</w:t>
      </w:r>
    </w:p>
    <w:p w:rsidR="00691C08" w:rsidRDefault="00691C08" w:rsidP="00691C08">
      <w:pPr>
        <w:pStyle w:val="ListParagraph"/>
        <w:spacing w:line="216" w:lineRule="auto"/>
        <w:contextualSpacing/>
        <w:rPr>
          <w:rFonts w:asciiTheme="minorHAnsi" w:eastAsia="Times New Roman" w:hAnsiTheme="minorHAnsi"/>
          <w:sz w:val="24"/>
          <w:szCs w:val="24"/>
        </w:rPr>
      </w:pPr>
    </w:p>
    <w:p w:rsidR="00011246" w:rsidRDefault="00011246" w:rsidP="00034586">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Does the chapter or MPI pay for the hours associated with our paid staff taking the required training?</w:t>
      </w:r>
    </w:p>
    <w:p w:rsidR="00011246" w:rsidRDefault="00011246" w:rsidP="00011246">
      <w:pPr>
        <w:pStyle w:val="ListParagraph"/>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 xml:space="preserve">MPI will not cover the cost for any paid staff to take the required training. CAP is a free program offered to chapters and its paid staff to ensure quality services and best practices are provided locally.  This program provides significant value through professional content </w:t>
      </w:r>
      <w:r w:rsidR="001E2864">
        <w:rPr>
          <w:rFonts w:asciiTheme="minorHAnsi" w:eastAsia="Times New Roman" w:hAnsiTheme="minorHAnsi"/>
          <w:sz w:val="24"/>
          <w:szCs w:val="24"/>
        </w:rPr>
        <w:t xml:space="preserve">development </w:t>
      </w:r>
      <w:r>
        <w:rPr>
          <w:rFonts w:asciiTheme="minorHAnsi" w:eastAsia="Times New Roman" w:hAnsiTheme="minorHAnsi"/>
          <w:sz w:val="24"/>
          <w:szCs w:val="24"/>
        </w:rPr>
        <w:t>and standards.  CAE credit hours are also provided to support enhancing the paid staffs</w:t>
      </w:r>
      <w:r w:rsidR="00142928">
        <w:rPr>
          <w:rFonts w:asciiTheme="minorHAnsi" w:eastAsia="Times New Roman" w:hAnsiTheme="minorHAnsi"/>
          <w:sz w:val="24"/>
          <w:szCs w:val="24"/>
        </w:rPr>
        <w:t>’</w:t>
      </w:r>
      <w:r>
        <w:rPr>
          <w:rFonts w:asciiTheme="minorHAnsi" w:eastAsia="Times New Roman" w:hAnsiTheme="minorHAnsi"/>
          <w:sz w:val="24"/>
          <w:szCs w:val="24"/>
        </w:rPr>
        <w:t xml:space="preserve"> professional career path.</w:t>
      </w:r>
    </w:p>
    <w:p w:rsidR="00691C08" w:rsidRDefault="00691C08" w:rsidP="00691C08">
      <w:pPr>
        <w:pStyle w:val="ListParagraph"/>
        <w:spacing w:line="216" w:lineRule="auto"/>
        <w:contextualSpacing/>
        <w:rPr>
          <w:rFonts w:asciiTheme="minorHAnsi" w:eastAsia="Times New Roman" w:hAnsiTheme="minorHAnsi"/>
          <w:sz w:val="24"/>
          <w:szCs w:val="24"/>
        </w:rPr>
      </w:pPr>
    </w:p>
    <w:p w:rsidR="00011246" w:rsidRPr="00F36A23" w:rsidRDefault="00F01E4F" w:rsidP="00034586">
      <w:pPr>
        <w:pStyle w:val="ListParagraph"/>
        <w:numPr>
          <w:ilvl w:val="0"/>
          <w:numId w:val="7"/>
        </w:numPr>
        <w:spacing w:line="216" w:lineRule="auto"/>
        <w:contextualSpacing/>
        <w:rPr>
          <w:rFonts w:asciiTheme="minorHAnsi" w:eastAsia="Times New Roman" w:hAnsiTheme="minorHAnsi"/>
          <w:sz w:val="24"/>
          <w:szCs w:val="24"/>
        </w:rPr>
      </w:pPr>
      <w:r w:rsidRPr="00F36A23">
        <w:rPr>
          <w:rFonts w:asciiTheme="minorHAnsi" w:eastAsia="Times New Roman" w:hAnsiTheme="minorHAnsi"/>
          <w:sz w:val="24"/>
          <w:szCs w:val="24"/>
        </w:rPr>
        <w:t>Is there a required form or format to submit the annual chapter review on?</w:t>
      </w:r>
    </w:p>
    <w:p w:rsidR="00F01E4F" w:rsidRPr="00F36A23" w:rsidRDefault="00F01E4F" w:rsidP="00F01E4F">
      <w:pPr>
        <w:pStyle w:val="ListParagraph"/>
        <w:numPr>
          <w:ilvl w:val="1"/>
          <w:numId w:val="7"/>
        </w:numPr>
        <w:spacing w:line="216" w:lineRule="auto"/>
        <w:contextualSpacing/>
        <w:rPr>
          <w:rFonts w:asciiTheme="minorHAnsi" w:eastAsia="Times New Roman" w:hAnsiTheme="minorHAnsi"/>
          <w:sz w:val="24"/>
          <w:szCs w:val="24"/>
        </w:rPr>
      </w:pPr>
      <w:r w:rsidRPr="00F36A23">
        <w:rPr>
          <w:rFonts w:asciiTheme="minorHAnsi" w:eastAsia="Times New Roman" w:hAnsiTheme="minorHAnsi"/>
          <w:sz w:val="24"/>
          <w:szCs w:val="24"/>
        </w:rPr>
        <w:t>Chapters may continue to perform their annual reviews as they have in the past</w:t>
      </w:r>
      <w:r w:rsidR="00142928" w:rsidRPr="00F36A23">
        <w:rPr>
          <w:rFonts w:asciiTheme="minorHAnsi" w:eastAsia="Times New Roman" w:hAnsiTheme="minorHAnsi"/>
          <w:sz w:val="24"/>
          <w:szCs w:val="24"/>
        </w:rPr>
        <w:t>;</w:t>
      </w:r>
      <w:r w:rsidRPr="00F36A23">
        <w:rPr>
          <w:rFonts w:asciiTheme="minorHAnsi" w:eastAsia="Times New Roman" w:hAnsiTheme="minorHAnsi"/>
          <w:sz w:val="24"/>
          <w:szCs w:val="24"/>
        </w:rPr>
        <w:t xml:space="preserve"> however</w:t>
      </w:r>
      <w:r w:rsidR="00142928" w:rsidRPr="00F36A23">
        <w:rPr>
          <w:rFonts w:asciiTheme="minorHAnsi" w:eastAsia="Times New Roman" w:hAnsiTheme="minorHAnsi"/>
          <w:sz w:val="24"/>
          <w:szCs w:val="24"/>
        </w:rPr>
        <w:t>,</w:t>
      </w:r>
      <w:r w:rsidRPr="00F36A23">
        <w:rPr>
          <w:rFonts w:asciiTheme="minorHAnsi" w:eastAsia="Times New Roman" w:hAnsiTheme="minorHAnsi"/>
          <w:sz w:val="24"/>
          <w:szCs w:val="24"/>
        </w:rPr>
        <w:t xml:space="preserve"> you will </w:t>
      </w:r>
      <w:r w:rsidR="003B5BBB" w:rsidRPr="00F36A23">
        <w:rPr>
          <w:rFonts w:asciiTheme="minorHAnsi" w:eastAsia="Times New Roman" w:hAnsiTheme="minorHAnsi"/>
          <w:sz w:val="24"/>
          <w:szCs w:val="24"/>
        </w:rPr>
        <w:t xml:space="preserve">now </w:t>
      </w:r>
      <w:r w:rsidRPr="00F36A23">
        <w:rPr>
          <w:rFonts w:asciiTheme="minorHAnsi" w:eastAsia="Times New Roman" w:hAnsiTheme="minorHAnsi"/>
          <w:sz w:val="24"/>
          <w:szCs w:val="24"/>
        </w:rPr>
        <w:t xml:space="preserve">be required to </w:t>
      </w:r>
      <w:r w:rsidR="003B5BBB" w:rsidRPr="00F36A23">
        <w:rPr>
          <w:rFonts w:asciiTheme="minorHAnsi" w:eastAsia="Times New Roman" w:hAnsiTheme="minorHAnsi"/>
          <w:sz w:val="24"/>
          <w:szCs w:val="24"/>
        </w:rPr>
        <w:t>i</w:t>
      </w:r>
      <w:r w:rsidRPr="00F36A23">
        <w:rPr>
          <w:rFonts w:asciiTheme="minorHAnsi" w:eastAsia="Times New Roman" w:hAnsiTheme="minorHAnsi"/>
          <w:sz w:val="24"/>
          <w:szCs w:val="24"/>
        </w:rPr>
        <w:t xml:space="preserve">nclude the </w:t>
      </w:r>
      <w:r w:rsidR="003B5BBB" w:rsidRPr="00F36A23">
        <w:rPr>
          <w:rFonts w:asciiTheme="minorHAnsi" w:eastAsia="Times New Roman" w:hAnsiTheme="minorHAnsi"/>
          <w:sz w:val="24"/>
          <w:szCs w:val="24"/>
        </w:rPr>
        <w:t xml:space="preserve">requirements from the CAP </w:t>
      </w:r>
      <w:r w:rsidRPr="00F36A23">
        <w:rPr>
          <w:rFonts w:asciiTheme="minorHAnsi" w:eastAsia="Times New Roman" w:hAnsiTheme="minorHAnsi"/>
          <w:sz w:val="24"/>
          <w:szCs w:val="24"/>
        </w:rPr>
        <w:t xml:space="preserve">guideline areas within your annual review.  </w:t>
      </w:r>
      <w:r w:rsidR="003B5BBB" w:rsidRPr="00F36A23">
        <w:rPr>
          <w:rFonts w:asciiTheme="minorHAnsi" w:eastAsia="Times New Roman" w:hAnsiTheme="minorHAnsi"/>
          <w:sz w:val="24"/>
          <w:szCs w:val="24"/>
        </w:rPr>
        <w:t xml:space="preserve">We will provide you with a survey link for the Executive committee of each chapter to complete </w:t>
      </w:r>
      <w:r w:rsidR="00142928" w:rsidRPr="00F36A23">
        <w:rPr>
          <w:rFonts w:asciiTheme="minorHAnsi" w:eastAsia="Times New Roman" w:hAnsiTheme="minorHAnsi"/>
          <w:sz w:val="24"/>
          <w:szCs w:val="24"/>
        </w:rPr>
        <w:t xml:space="preserve">a Chapter Administrator review </w:t>
      </w:r>
      <w:r w:rsidR="003B5BBB" w:rsidRPr="00F36A23">
        <w:rPr>
          <w:rFonts w:asciiTheme="minorHAnsi" w:eastAsia="Times New Roman" w:hAnsiTheme="minorHAnsi"/>
          <w:sz w:val="24"/>
          <w:szCs w:val="24"/>
        </w:rPr>
        <w:t>as part of this process.</w:t>
      </w:r>
    </w:p>
    <w:p w:rsidR="00691C08" w:rsidRPr="00691C08" w:rsidRDefault="00691C08" w:rsidP="00691C08">
      <w:pPr>
        <w:pStyle w:val="ListParagraph"/>
        <w:spacing w:line="216" w:lineRule="auto"/>
        <w:contextualSpacing/>
        <w:rPr>
          <w:rFonts w:asciiTheme="minorHAnsi" w:eastAsia="Times New Roman" w:hAnsiTheme="minorHAnsi"/>
          <w:sz w:val="24"/>
          <w:szCs w:val="24"/>
        </w:rPr>
      </w:pPr>
    </w:p>
    <w:p w:rsidR="00F01E4F" w:rsidRPr="00F01E4F" w:rsidRDefault="00F01E4F" w:rsidP="00F01E4F">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If my Administrator is a paid vendor for services and not an employee</w:t>
      </w:r>
      <w:r w:rsidR="00142928">
        <w:rPr>
          <w:rFonts w:asciiTheme="minorHAnsi" w:eastAsia="Arial" w:hAnsiTheme="minorHAnsi" w:cs="Arial"/>
          <w:color w:val="000000" w:themeColor="text1"/>
          <w:kern w:val="24"/>
          <w:sz w:val="24"/>
          <w:szCs w:val="24"/>
        </w:rPr>
        <w:t>,</w:t>
      </w:r>
      <w:r>
        <w:rPr>
          <w:rFonts w:asciiTheme="minorHAnsi" w:eastAsia="Arial" w:hAnsiTheme="minorHAnsi" w:cs="Arial"/>
          <w:color w:val="000000" w:themeColor="text1"/>
          <w:kern w:val="24"/>
          <w:sz w:val="24"/>
          <w:szCs w:val="24"/>
        </w:rPr>
        <w:t xml:space="preserve"> do we have to provide vacation, sick days or other benefits?</w:t>
      </w:r>
    </w:p>
    <w:p w:rsidR="00F01E4F" w:rsidRDefault="00F01E4F" w:rsidP="00F01E4F">
      <w:pPr>
        <w:pStyle w:val="ListParagraph"/>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lastRenderedPageBreak/>
        <w:t>No, contract for services is just that</w:t>
      </w:r>
      <w:r w:rsidR="00142928">
        <w:rPr>
          <w:rFonts w:asciiTheme="minorHAnsi" w:eastAsia="Times New Roman" w:hAnsiTheme="minorHAnsi"/>
          <w:sz w:val="24"/>
          <w:szCs w:val="24"/>
        </w:rPr>
        <w:t>,</w:t>
      </w:r>
      <w:r>
        <w:rPr>
          <w:rFonts w:asciiTheme="minorHAnsi" w:eastAsia="Times New Roman" w:hAnsiTheme="minorHAnsi"/>
          <w:sz w:val="24"/>
          <w:szCs w:val="24"/>
        </w:rPr>
        <w:t xml:space="preserve"> a contract.  You are only obligated to provide what is agreed upon in the contract and you should follow any </w:t>
      </w:r>
      <w:r w:rsidR="00142928">
        <w:rPr>
          <w:rFonts w:asciiTheme="minorHAnsi" w:eastAsia="Times New Roman" w:hAnsiTheme="minorHAnsi"/>
          <w:sz w:val="24"/>
          <w:szCs w:val="24"/>
        </w:rPr>
        <w:t xml:space="preserve">local, </w:t>
      </w:r>
      <w:r>
        <w:rPr>
          <w:rFonts w:asciiTheme="minorHAnsi" w:eastAsia="Times New Roman" w:hAnsiTheme="minorHAnsi"/>
          <w:sz w:val="24"/>
          <w:szCs w:val="24"/>
        </w:rPr>
        <w:t>state</w:t>
      </w:r>
      <w:r w:rsidR="00142928">
        <w:rPr>
          <w:rFonts w:asciiTheme="minorHAnsi" w:eastAsia="Times New Roman" w:hAnsiTheme="minorHAnsi"/>
          <w:sz w:val="24"/>
          <w:szCs w:val="24"/>
        </w:rPr>
        <w:t>,</w:t>
      </w:r>
      <w:r>
        <w:rPr>
          <w:rFonts w:asciiTheme="minorHAnsi" w:eastAsia="Times New Roman" w:hAnsiTheme="minorHAnsi"/>
          <w:sz w:val="24"/>
          <w:szCs w:val="24"/>
        </w:rPr>
        <w:t xml:space="preserve"> or federal laws regarding such items.  Those terms typically refer to employment status and that can greatly change a </w:t>
      </w:r>
      <w:r w:rsidR="00670F5E">
        <w:rPr>
          <w:rFonts w:asciiTheme="minorHAnsi" w:eastAsia="Times New Roman" w:hAnsiTheme="minorHAnsi"/>
          <w:sz w:val="24"/>
          <w:szCs w:val="24"/>
        </w:rPr>
        <w:t>chapter’s</w:t>
      </w:r>
      <w:r>
        <w:rPr>
          <w:rFonts w:asciiTheme="minorHAnsi" w:eastAsia="Times New Roman" w:hAnsiTheme="minorHAnsi"/>
          <w:sz w:val="24"/>
          <w:szCs w:val="24"/>
        </w:rPr>
        <w:t xml:space="preserve"> insurance and other legal requirements.  </w:t>
      </w:r>
      <w:r w:rsidR="00AE1CF3">
        <w:rPr>
          <w:rFonts w:asciiTheme="minorHAnsi" w:eastAsia="Times New Roman" w:hAnsiTheme="minorHAnsi"/>
          <w:sz w:val="24"/>
          <w:szCs w:val="24"/>
        </w:rPr>
        <w:t>All payments to a chapter Administrator should be made payable to the company you are hiring not the individual.</w:t>
      </w:r>
    </w:p>
    <w:p w:rsidR="00691C08" w:rsidRPr="00F01E4F" w:rsidRDefault="00691C08" w:rsidP="00691C08">
      <w:pPr>
        <w:pStyle w:val="ListParagraph"/>
        <w:spacing w:line="216" w:lineRule="auto"/>
        <w:ind w:left="1440"/>
        <w:contextualSpacing/>
        <w:rPr>
          <w:rFonts w:asciiTheme="minorHAnsi" w:eastAsia="Times New Roman" w:hAnsiTheme="minorHAnsi"/>
          <w:sz w:val="24"/>
          <w:szCs w:val="24"/>
        </w:rPr>
      </w:pPr>
    </w:p>
    <w:p w:rsidR="00E223E4" w:rsidRDefault="00395737" w:rsidP="00034586">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Is our chapter administrator required to take all training modules even if they are not contracted for those specific services?</w:t>
      </w:r>
    </w:p>
    <w:p w:rsidR="00395737" w:rsidRPr="00034586" w:rsidRDefault="00395737" w:rsidP="00395737">
      <w:pPr>
        <w:pStyle w:val="ListParagraph"/>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 xml:space="preserve">Yes, Administrators will need to complete the full training </w:t>
      </w:r>
      <w:r w:rsidR="00142928">
        <w:rPr>
          <w:rFonts w:asciiTheme="minorHAnsi" w:eastAsia="Times New Roman" w:hAnsiTheme="minorHAnsi"/>
          <w:sz w:val="24"/>
          <w:szCs w:val="24"/>
        </w:rPr>
        <w:t xml:space="preserve">course (all 10 </w:t>
      </w:r>
      <w:r>
        <w:rPr>
          <w:rFonts w:asciiTheme="minorHAnsi" w:eastAsia="Times New Roman" w:hAnsiTheme="minorHAnsi"/>
          <w:sz w:val="24"/>
          <w:szCs w:val="24"/>
        </w:rPr>
        <w:t>module</w:t>
      </w:r>
      <w:r w:rsidR="00142928">
        <w:rPr>
          <w:rFonts w:asciiTheme="minorHAnsi" w:eastAsia="Times New Roman" w:hAnsiTheme="minorHAnsi"/>
          <w:sz w:val="24"/>
          <w:szCs w:val="24"/>
        </w:rPr>
        <w:t>s)</w:t>
      </w:r>
      <w:r>
        <w:rPr>
          <w:rFonts w:asciiTheme="minorHAnsi" w:eastAsia="Times New Roman" w:hAnsiTheme="minorHAnsi"/>
          <w:sz w:val="24"/>
          <w:szCs w:val="24"/>
        </w:rPr>
        <w:t xml:space="preserve"> to ensure your chapter is receiving the clarity and understanding of industry and MPI best practices.  The Administrator will not be held accountable </w:t>
      </w:r>
      <w:r w:rsidR="00142928">
        <w:rPr>
          <w:rFonts w:asciiTheme="minorHAnsi" w:eastAsia="Times New Roman" w:hAnsiTheme="minorHAnsi"/>
          <w:sz w:val="24"/>
          <w:szCs w:val="24"/>
        </w:rPr>
        <w:t>for services they do not provide to the chapter</w:t>
      </w:r>
      <w:r>
        <w:rPr>
          <w:rFonts w:asciiTheme="minorHAnsi" w:eastAsia="Times New Roman" w:hAnsiTheme="minorHAnsi"/>
          <w:sz w:val="24"/>
          <w:szCs w:val="24"/>
        </w:rPr>
        <w:t xml:space="preserve"> </w:t>
      </w:r>
      <w:r w:rsidR="00142928">
        <w:rPr>
          <w:rFonts w:asciiTheme="minorHAnsi" w:eastAsia="Times New Roman" w:hAnsiTheme="minorHAnsi"/>
          <w:sz w:val="24"/>
          <w:szCs w:val="24"/>
        </w:rPr>
        <w:t>(</w:t>
      </w:r>
      <w:r w:rsidR="0071578F">
        <w:rPr>
          <w:rFonts w:asciiTheme="minorHAnsi" w:eastAsia="Times New Roman" w:hAnsiTheme="minorHAnsi"/>
          <w:sz w:val="24"/>
          <w:szCs w:val="24"/>
        </w:rPr>
        <w:t>only the chapter board</w:t>
      </w:r>
      <w:r w:rsidR="00142928">
        <w:rPr>
          <w:rFonts w:asciiTheme="minorHAnsi" w:eastAsia="Times New Roman" w:hAnsiTheme="minorHAnsi"/>
          <w:sz w:val="24"/>
          <w:szCs w:val="24"/>
        </w:rPr>
        <w:t>).  H</w:t>
      </w:r>
      <w:r w:rsidR="0071578F">
        <w:rPr>
          <w:rFonts w:asciiTheme="minorHAnsi" w:eastAsia="Times New Roman" w:hAnsiTheme="minorHAnsi"/>
          <w:sz w:val="24"/>
          <w:szCs w:val="24"/>
        </w:rPr>
        <w:t>owever</w:t>
      </w:r>
      <w:r w:rsidR="00142928">
        <w:rPr>
          <w:rFonts w:asciiTheme="minorHAnsi" w:eastAsia="Times New Roman" w:hAnsiTheme="minorHAnsi"/>
          <w:sz w:val="24"/>
          <w:szCs w:val="24"/>
        </w:rPr>
        <w:t>,</w:t>
      </w:r>
      <w:r w:rsidR="0071578F">
        <w:rPr>
          <w:rFonts w:asciiTheme="minorHAnsi" w:eastAsia="Times New Roman" w:hAnsiTheme="minorHAnsi"/>
          <w:sz w:val="24"/>
          <w:szCs w:val="24"/>
        </w:rPr>
        <w:t xml:space="preserve"> your Administrator can offer great support and guidance in these areas with their enhanced knowledge.</w:t>
      </w:r>
    </w:p>
    <w:p w:rsidR="00691C08" w:rsidRPr="00691C08" w:rsidRDefault="00691C08" w:rsidP="00691C08">
      <w:pPr>
        <w:pStyle w:val="ListParagraph"/>
        <w:spacing w:line="216" w:lineRule="auto"/>
        <w:contextualSpacing/>
        <w:rPr>
          <w:rFonts w:asciiTheme="minorHAnsi" w:eastAsia="Times New Roman" w:hAnsiTheme="minorHAnsi"/>
          <w:sz w:val="24"/>
          <w:szCs w:val="24"/>
        </w:rPr>
      </w:pPr>
    </w:p>
    <w:p w:rsidR="001F3D2D" w:rsidRPr="00A921E7" w:rsidRDefault="00A921E7" w:rsidP="00034586">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If my chapter has no paid administrative services do our volunteer board members have to each take the full training?</w:t>
      </w:r>
    </w:p>
    <w:p w:rsidR="00A921E7" w:rsidRPr="00034586" w:rsidRDefault="00A921E7" w:rsidP="00A921E7">
      <w:pPr>
        <w:pStyle w:val="ListParagraph"/>
        <w:numPr>
          <w:ilvl w:val="1"/>
          <w:numId w:val="7"/>
        </w:numPr>
        <w:spacing w:line="216" w:lineRule="auto"/>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 xml:space="preserve">No, the training will need to be completed but will be divided </w:t>
      </w:r>
      <w:r w:rsidR="00670F5E">
        <w:rPr>
          <w:rFonts w:asciiTheme="minorHAnsi" w:eastAsia="Arial" w:hAnsiTheme="minorHAnsi" w:cs="Arial"/>
          <w:color w:val="000000" w:themeColor="text1"/>
          <w:kern w:val="24"/>
          <w:sz w:val="24"/>
          <w:szCs w:val="24"/>
        </w:rPr>
        <w:t>among</w:t>
      </w:r>
      <w:r>
        <w:rPr>
          <w:rFonts w:asciiTheme="minorHAnsi" w:eastAsia="Arial" w:hAnsiTheme="minorHAnsi" w:cs="Arial"/>
          <w:color w:val="000000" w:themeColor="text1"/>
          <w:kern w:val="24"/>
          <w:sz w:val="24"/>
          <w:szCs w:val="24"/>
        </w:rPr>
        <w:t xml:space="preserve"> the various board roles that support the corresponding training.  For example, the VP of Membership will be required to take the Membership Management module and potentially the Volunteer Management module.  VP of Education will be required to take the Meeting and Event </w:t>
      </w:r>
      <w:r w:rsidR="00670F5E">
        <w:rPr>
          <w:rFonts w:asciiTheme="minorHAnsi" w:eastAsia="Arial" w:hAnsiTheme="minorHAnsi" w:cs="Arial"/>
          <w:color w:val="000000" w:themeColor="text1"/>
          <w:kern w:val="24"/>
          <w:sz w:val="24"/>
          <w:szCs w:val="24"/>
        </w:rPr>
        <w:t>Management</w:t>
      </w:r>
      <w:r>
        <w:rPr>
          <w:rFonts w:asciiTheme="minorHAnsi" w:eastAsia="Arial" w:hAnsiTheme="minorHAnsi" w:cs="Arial"/>
          <w:color w:val="000000" w:themeColor="text1"/>
          <w:kern w:val="24"/>
          <w:sz w:val="24"/>
          <w:szCs w:val="24"/>
        </w:rPr>
        <w:t xml:space="preserve"> and Education/Content Creation modules, etc.</w:t>
      </w:r>
    </w:p>
    <w:p w:rsidR="00691C08" w:rsidRPr="00691C08" w:rsidRDefault="00691C08" w:rsidP="00691C08">
      <w:pPr>
        <w:pStyle w:val="ListParagraph"/>
        <w:spacing w:line="216" w:lineRule="auto"/>
        <w:contextualSpacing/>
        <w:rPr>
          <w:rFonts w:asciiTheme="minorHAnsi" w:eastAsia="Times New Roman" w:hAnsiTheme="minorHAnsi"/>
          <w:sz w:val="24"/>
          <w:szCs w:val="24"/>
        </w:rPr>
      </w:pPr>
    </w:p>
    <w:p w:rsidR="00AE1CF3" w:rsidRDefault="00AE1CF3" w:rsidP="00EE1044">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Are there any requirements to the training such as passing scores, pre-requisites, etc.</w:t>
      </w:r>
    </w:p>
    <w:p w:rsidR="00AE1CF3" w:rsidRDefault="00AE1CF3" w:rsidP="00AE1CF3">
      <w:pPr>
        <w:pStyle w:val="ListParagraph"/>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 xml:space="preserve">Administrators or leaders taking the training will need to achieve a passing score of 80% or better for each module.  The modules are provided in a specific order and you must complete the first to move to the second and so on.  </w:t>
      </w:r>
    </w:p>
    <w:p w:rsidR="00AE1CF3" w:rsidRPr="00AE1CF3" w:rsidRDefault="00AE1CF3" w:rsidP="00AE1CF3">
      <w:pPr>
        <w:pStyle w:val="ListParagraph"/>
        <w:spacing w:line="216" w:lineRule="auto"/>
        <w:ind w:left="1440"/>
        <w:contextualSpacing/>
        <w:rPr>
          <w:rFonts w:asciiTheme="minorHAnsi" w:eastAsia="Times New Roman" w:hAnsiTheme="minorHAnsi"/>
          <w:sz w:val="24"/>
          <w:szCs w:val="24"/>
        </w:rPr>
      </w:pPr>
    </w:p>
    <w:p w:rsidR="008225F9" w:rsidRPr="00A921E7" w:rsidRDefault="00A921E7" w:rsidP="00EE1044">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 xml:space="preserve">Our chapter has multiple staff members supporting us through their contract for services.  Can we require </w:t>
      </w:r>
      <w:r w:rsidR="00670F5E">
        <w:rPr>
          <w:rFonts w:asciiTheme="minorHAnsi" w:eastAsia="Arial" w:hAnsiTheme="minorHAnsi" w:cs="Arial"/>
          <w:color w:val="000000" w:themeColor="text1"/>
          <w:kern w:val="24"/>
          <w:sz w:val="24"/>
          <w:szCs w:val="24"/>
        </w:rPr>
        <w:t>all</w:t>
      </w:r>
      <w:r>
        <w:rPr>
          <w:rFonts w:asciiTheme="minorHAnsi" w:eastAsia="Arial" w:hAnsiTheme="minorHAnsi" w:cs="Arial"/>
          <w:color w:val="000000" w:themeColor="text1"/>
          <w:kern w:val="24"/>
          <w:sz w:val="24"/>
          <w:szCs w:val="24"/>
        </w:rPr>
        <w:t xml:space="preserve"> the supporting staff to take the training?</w:t>
      </w:r>
    </w:p>
    <w:p w:rsidR="00EE1044" w:rsidRPr="00AE1CF3" w:rsidRDefault="00A921E7" w:rsidP="009D42DB">
      <w:pPr>
        <w:pStyle w:val="ListParagraph"/>
        <w:numPr>
          <w:ilvl w:val="1"/>
          <w:numId w:val="7"/>
        </w:numPr>
        <w:spacing w:line="216" w:lineRule="auto"/>
        <w:contextualSpacing/>
        <w:rPr>
          <w:rFonts w:asciiTheme="minorHAnsi" w:eastAsia="Times New Roman" w:hAnsiTheme="minorHAnsi"/>
          <w:sz w:val="24"/>
          <w:szCs w:val="24"/>
        </w:rPr>
      </w:pPr>
      <w:r w:rsidRPr="00A921E7">
        <w:rPr>
          <w:rFonts w:asciiTheme="minorHAnsi" w:eastAsia="Arial" w:hAnsiTheme="minorHAnsi" w:cs="Arial"/>
          <w:color w:val="000000" w:themeColor="text1"/>
          <w:kern w:val="24"/>
          <w:sz w:val="24"/>
          <w:szCs w:val="24"/>
        </w:rPr>
        <w:t xml:space="preserve">Each chapter will be provided one log in for their main </w:t>
      </w:r>
      <w:r w:rsidR="00691C08">
        <w:rPr>
          <w:rFonts w:asciiTheme="minorHAnsi" w:eastAsia="Arial" w:hAnsiTheme="minorHAnsi" w:cs="Arial"/>
          <w:color w:val="000000" w:themeColor="text1"/>
          <w:kern w:val="24"/>
          <w:sz w:val="24"/>
          <w:szCs w:val="24"/>
        </w:rPr>
        <w:t>administrator</w:t>
      </w:r>
      <w:r w:rsidRPr="00A921E7">
        <w:rPr>
          <w:rFonts w:asciiTheme="minorHAnsi" w:eastAsia="Arial" w:hAnsiTheme="minorHAnsi" w:cs="Arial"/>
          <w:color w:val="000000" w:themeColor="text1"/>
          <w:kern w:val="24"/>
          <w:sz w:val="24"/>
          <w:szCs w:val="24"/>
        </w:rPr>
        <w:t xml:space="preserve"> or Executive Director.  Additional support staff can be considered but it may be at an additional charge and will need to be reviewed by MPI Global.  </w:t>
      </w:r>
      <w:bookmarkEnd w:id="0"/>
      <w:bookmarkEnd w:id="1"/>
    </w:p>
    <w:p w:rsidR="00AE1CF3" w:rsidRPr="00A921E7" w:rsidRDefault="00AE1CF3" w:rsidP="009D42DB">
      <w:pPr>
        <w:pStyle w:val="ListParagraph"/>
        <w:numPr>
          <w:ilvl w:val="1"/>
          <w:numId w:val="7"/>
        </w:numPr>
        <w:spacing w:line="216" w:lineRule="auto"/>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Chapters without Administrators will receive log ins for all board members supporting the training.</w:t>
      </w:r>
      <w:bookmarkStart w:id="2" w:name="_GoBack"/>
      <w:bookmarkEnd w:id="2"/>
    </w:p>
    <w:sectPr w:rsidR="00AE1CF3" w:rsidRPr="00A921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5F7" w:rsidRDefault="003765F7">
      <w:r>
        <w:separator/>
      </w:r>
    </w:p>
  </w:endnote>
  <w:endnote w:type="continuationSeparator" w:id="0">
    <w:p w:rsidR="003765F7" w:rsidRDefault="0037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5F7" w:rsidRDefault="003765F7">
      <w:r>
        <w:separator/>
      </w:r>
    </w:p>
  </w:footnote>
  <w:footnote w:type="continuationSeparator" w:id="0">
    <w:p w:rsidR="003765F7" w:rsidRDefault="00376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91" w:rsidRDefault="00C049CE" w:rsidP="00E44591">
    <w:pPr>
      <w:pStyle w:val="Header"/>
      <w:jc w:val="right"/>
    </w:pPr>
    <w:r w:rsidRPr="001C613C">
      <w:rPr>
        <w:noProof/>
      </w:rPr>
      <w:drawing>
        <wp:inline distT="0" distB="0" distL="0" distR="0" wp14:anchorId="0F4B3FCF" wp14:editId="54DB8FAF">
          <wp:extent cx="2305050" cy="922020"/>
          <wp:effectExtent l="0" t="0" r="0" b="0"/>
          <wp:docPr id="1" name="Picture 1" descr="C:\Users\hdotson\AppData\Local\Microsoft\Windows\Temporary Internet Files\Content.Outlook\MYYFI0MR\M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otson\AppData\Local\Microsoft\Windows\Temporary Internet Files\Content.Outlook\MYYFI0MR\MPI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691" cy="923476"/>
                  </a:xfrm>
                  <a:prstGeom prst="rect">
                    <a:avLst/>
                  </a:prstGeom>
                  <a:noFill/>
                  <a:ln>
                    <a:noFill/>
                  </a:ln>
                </pic:spPr>
              </pic:pic>
            </a:graphicData>
          </a:graphic>
        </wp:inline>
      </w:drawing>
    </w:r>
    <w:r w:rsidRPr="001C613C">
      <w:t xml:space="preserve"> </w:t>
    </w:r>
  </w:p>
  <w:p w:rsidR="0084166B" w:rsidRDefault="003765F7" w:rsidP="00E4459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E80"/>
    <w:multiLevelType w:val="hybridMultilevel"/>
    <w:tmpl w:val="2B443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83345"/>
    <w:multiLevelType w:val="hybridMultilevel"/>
    <w:tmpl w:val="965025CE"/>
    <w:lvl w:ilvl="0" w:tplc="BE5E9C10">
      <w:start w:val="5"/>
      <w:numFmt w:val="bullet"/>
      <w:lvlText w:val="-"/>
      <w:lvlJc w:val="left"/>
      <w:pPr>
        <w:ind w:left="405" w:hanging="360"/>
      </w:pPr>
      <w:rPr>
        <w:rFonts w:ascii="Calibri" w:eastAsiaTheme="minorHAnsi" w:hAnsi="Calibri"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14A25233"/>
    <w:multiLevelType w:val="hybridMultilevel"/>
    <w:tmpl w:val="09C41DC0"/>
    <w:lvl w:ilvl="0" w:tplc="74929CF6">
      <w:numFmt w:val="bullet"/>
      <w:lvlText w:val="-"/>
      <w:lvlJc w:val="left"/>
      <w:pPr>
        <w:ind w:left="420" w:hanging="360"/>
      </w:pPr>
      <w:rPr>
        <w:rFonts w:ascii="Calibri" w:eastAsiaTheme="minorHAnsi"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7071D83"/>
    <w:multiLevelType w:val="hybridMultilevel"/>
    <w:tmpl w:val="B182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25AD9"/>
    <w:multiLevelType w:val="hybridMultilevel"/>
    <w:tmpl w:val="DF7A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C695C"/>
    <w:multiLevelType w:val="hybridMultilevel"/>
    <w:tmpl w:val="403A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80E58"/>
    <w:multiLevelType w:val="hybridMultilevel"/>
    <w:tmpl w:val="D262906A"/>
    <w:lvl w:ilvl="0" w:tplc="9ADC6D9C">
      <w:start w:val="1"/>
      <w:numFmt w:val="bullet"/>
      <w:lvlText w:val="•"/>
      <w:lvlJc w:val="left"/>
      <w:pPr>
        <w:tabs>
          <w:tab w:val="num" w:pos="720"/>
        </w:tabs>
        <w:ind w:left="720" w:hanging="360"/>
      </w:pPr>
      <w:rPr>
        <w:rFonts w:ascii="Arial" w:hAnsi="Arial" w:hint="default"/>
      </w:rPr>
    </w:lvl>
    <w:lvl w:ilvl="1" w:tplc="7DAE1BDC" w:tentative="1">
      <w:start w:val="1"/>
      <w:numFmt w:val="bullet"/>
      <w:lvlText w:val="•"/>
      <w:lvlJc w:val="left"/>
      <w:pPr>
        <w:tabs>
          <w:tab w:val="num" w:pos="1440"/>
        </w:tabs>
        <w:ind w:left="1440" w:hanging="360"/>
      </w:pPr>
      <w:rPr>
        <w:rFonts w:ascii="Arial" w:hAnsi="Arial" w:hint="default"/>
      </w:rPr>
    </w:lvl>
    <w:lvl w:ilvl="2" w:tplc="05B667BC" w:tentative="1">
      <w:start w:val="1"/>
      <w:numFmt w:val="bullet"/>
      <w:lvlText w:val="•"/>
      <w:lvlJc w:val="left"/>
      <w:pPr>
        <w:tabs>
          <w:tab w:val="num" w:pos="2160"/>
        </w:tabs>
        <w:ind w:left="2160" w:hanging="360"/>
      </w:pPr>
      <w:rPr>
        <w:rFonts w:ascii="Arial" w:hAnsi="Arial" w:hint="default"/>
      </w:rPr>
    </w:lvl>
    <w:lvl w:ilvl="3" w:tplc="17021B7E" w:tentative="1">
      <w:start w:val="1"/>
      <w:numFmt w:val="bullet"/>
      <w:lvlText w:val="•"/>
      <w:lvlJc w:val="left"/>
      <w:pPr>
        <w:tabs>
          <w:tab w:val="num" w:pos="2880"/>
        </w:tabs>
        <w:ind w:left="2880" w:hanging="360"/>
      </w:pPr>
      <w:rPr>
        <w:rFonts w:ascii="Arial" w:hAnsi="Arial" w:hint="default"/>
      </w:rPr>
    </w:lvl>
    <w:lvl w:ilvl="4" w:tplc="32A436FE" w:tentative="1">
      <w:start w:val="1"/>
      <w:numFmt w:val="bullet"/>
      <w:lvlText w:val="•"/>
      <w:lvlJc w:val="left"/>
      <w:pPr>
        <w:tabs>
          <w:tab w:val="num" w:pos="3600"/>
        </w:tabs>
        <w:ind w:left="3600" w:hanging="360"/>
      </w:pPr>
      <w:rPr>
        <w:rFonts w:ascii="Arial" w:hAnsi="Arial" w:hint="default"/>
      </w:rPr>
    </w:lvl>
    <w:lvl w:ilvl="5" w:tplc="F92840BC" w:tentative="1">
      <w:start w:val="1"/>
      <w:numFmt w:val="bullet"/>
      <w:lvlText w:val="•"/>
      <w:lvlJc w:val="left"/>
      <w:pPr>
        <w:tabs>
          <w:tab w:val="num" w:pos="4320"/>
        </w:tabs>
        <w:ind w:left="4320" w:hanging="360"/>
      </w:pPr>
      <w:rPr>
        <w:rFonts w:ascii="Arial" w:hAnsi="Arial" w:hint="default"/>
      </w:rPr>
    </w:lvl>
    <w:lvl w:ilvl="6" w:tplc="D76AB5A4" w:tentative="1">
      <w:start w:val="1"/>
      <w:numFmt w:val="bullet"/>
      <w:lvlText w:val="•"/>
      <w:lvlJc w:val="left"/>
      <w:pPr>
        <w:tabs>
          <w:tab w:val="num" w:pos="5040"/>
        </w:tabs>
        <w:ind w:left="5040" w:hanging="360"/>
      </w:pPr>
      <w:rPr>
        <w:rFonts w:ascii="Arial" w:hAnsi="Arial" w:hint="default"/>
      </w:rPr>
    </w:lvl>
    <w:lvl w:ilvl="7" w:tplc="F0F81434" w:tentative="1">
      <w:start w:val="1"/>
      <w:numFmt w:val="bullet"/>
      <w:lvlText w:val="•"/>
      <w:lvlJc w:val="left"/>
      <w:pPr>
        <w:tabs>
          <w:tab w:val="num" w:pos="5760"/>
        </w:tabs>
        <w:ind w:left="5760" w:hanging="360"/>
      </w:pPr>
      <w:rPr>
        <w:rFonts w:ascii="Arial" w:hAnsi="Arial" w:hint="default"/>
      </w:rPr>
    </w:lvl>
    <w:lvl w:ilvl="8" w:tplc="534E48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44157E"/>
    <w:multiLevelType w:val="hybridMultilevel"/>
    <w:tmpl w:val="7D08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E567E"/>
    <w:multiLevelType w:val="hybridMultilevel"/>
    <w:tmpl w:val="DEBECC2E"/>
    <w:lvl w:ilvl="0" w:tplc="8146C9B6">
      <w:start w:val="1"/>
      <w:numFmt w:val="bullet"/>
      <w:lvlText w:val="•"/>
      <w:lvlJc w:val="left"/>
      <w:pPr>
        <w:tabs>
          <w:tab w:val="num" w:pos="720"/>
        </w:tabs>
        <w:ind w:left="720" w:hanging="360"/>
      </w:pPr>
      <w:rPr>
        <w:rFonts w:ascii="Arial" w:hAnsi="Arial" w:hint="default"/>
      </w:rPr>
    </w:lvl>
    <w:lvl w:ilvl="1" w:tplc="FD1E1BE2" w:tentative="1">
      <w:start w:val="1"/>
      <w:numFmt w:val="bullet"/>
      <w:lvlText w:val="•"/>
      <w:lvlJc w:val="left"/>
      <w:pPr>
        <w:tabs>
          <w:tab w:val="num" w:pos="1440"/>
        </w:tabs>
        <w:ind w:left="1440" w:hanging="360"/>
      </w:pPr>
      <w:rPr>
        <w:rFonts w:ascii="Arial" w:hAnsi="Arial" w:hint="default"/>
      </w:rPr>
    </w:lvl>
    <w:lvl w:ilvl="2" w:tplc="1A8A7EF8" w:tentative="1">
      <w:start w:val="1"/>
      <w:numFmt w:val="bullet"/>
      <w:lvlText w:val="•"/>
      <w:lvlJc w:val="left"/>
      <w:pPr>
        <w:tabs>
          <w:tab w:val="num" w:pos="2160"/>
        </w:tabs>
        <w:ind w:left="2160" w:hanging="360"/>
      </w:pPr>
      <w:rPr>
        <w:rFonts w:ascii="Arial" w:hAnsi="Arial" w:hint="default"/>
      </w:rPr>
    </w:lvl>
    <w:lvl w:ilvl="3" w:tplc="9716C552" w:tentative="1">
      <w:start w:val="1"/>
      <w:numFmt w:val="bullet"/>
      <w:lvlText w:val="•"/>
      <w:lvlJc w:val="left"/>
      <w:pPr>
        <w:tabs>
          <w:tab w:val="num" w:pos="2880"/>
        </w:tabs>
        <w:ind w:left="2880" w:hanging="360"/>
      </w:pPr>
      <w:rPr>
        <w:rFonts w:ascii="Arial" w:hAnsi="Arial" w:hint="default"/>
      </w:rPr>
    </w:lvl>
    <w:lvl w:ilvl="4" w:tplc="7B3403D2" w:tentative="1">
      <w:start w:val="1"/>
      <w:numFmt w:val="bullet"/>
      <w:lvlText w:val="•"/>
      <w:lvlJc w:val="left"/>
      <w:pPr>
        <w:tabs>
          <w:tab w:val="num" w:pos="3600"/>
        </w:tabs>
        <w:ind w:left="3600" w:hanging="360"/>
      </w:pPr>
      <w:rPr>
        <w:rFonts w:ascii="Arial" w:hAnsi="Arial" w:hint="default"/>
      </w:rPr>
    </w:lvl>
    <w:lvl w:ilvl="5" w:tplc="091E0FD4" w:tentative="1">
      <w:start w:val="1"/>
      <w:numFmt w:val="bullet"/>
      <w:lvlText w:val="•"/>
      <w:lvlJc w:val="left"/>
      <w:pPr>
        <w:tabs>
          <w:tab w:val="num" w:pos="4320"/>
        </w:tabs>
        <w:ind w:left="4320" w:hanging="360"/>
      </w:pPr>
      <w:rPr>
        <w:rFonts w:ascii="Arial" w:hAnsi="Arial" w:hint="default"/>
      </w:rPr>
    </w:lvl>
    <w:lvl w:ilvl="6" w:tplc="A53A1DC2" w:tentative="1">
      <w:start w:val="1"/>
      <w:numFmt w:val="bullet"/>
      <w:lvlText w:val="•"/>
      <w:lvlJc w:val="left"/>
      <w:pPr>
        <w:tabs>
          <w:tab w:val="num" w:pos="5040"/>
        </w:tabs>
        <w:ind w:left="5040" w:hanging="360"/>
      </w:pPr>
      <w:rPr>
        <w:rFonts w:ascii="Arial" w:hAnsi="Arial" w:hint="default"/>
      </w:rPr>
    </w:lvl>
    <w:lvl w:ilvl="7" w:tplc="DC7ACABC" w:tentative="1">
      <w:start w:val="1"/>
      <w:numFmt w:val="bullet"/>
      <w:lvlText w:val="•"/>
      <w:lvlJc w:val="left"/>
      <w:pPr>
        <w:tabs>
          <w:tab w:val="num" w:pos="5760"/>
        </w:tabs>
        <w:ind w:left="5760" w:hanging="360"/>
      </w:pPr>
      <w:rPr>
        <w:rFonts w:ascii="Arial" w:hAnsi="Arial" w:hint="default"/>
      </w:rPr>
    </w:lvl>
    <w:lvl w:ilvl="8" w:tplc="1F22C18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D63A82"/>
    <w:multiLevelType w:val="hybridMultilevel"/>
    <w:tmpl w:val="1B9219DE"/>
    <w:lvl w:ilvl="0" w:tplc="FBE2B8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F4493"/>
    <w:multiLevelType w:val="hybridMultilevel"/>
    <w:tmpl w:val="09626386"/>
    <w:lvl w:ilvl="0" w:tplc="6674F2DE">
      <w:start w:val="1"/>
      <w:numFmt w:val="bullet"/>
      <w:lvlText w:val="•"/>
      <w:lvlJc w:val="left"/>
      <w:pPr>
        <w:tabs>
          <w:tab w:val="num" w:pos="720"/>
        </w:tabs>
        <w:ind w:left="720" w:hanging="360"/>
      </w:pPr>
      <w:rPr>
        <w:rFonts w:ascii="Arial" w:hAnsi="Arial" w:hint="default"/>
      </w:rPr>
    </w:lvl>
    <w:lvl w:ilvl="1" w:tplc="DCF6705A" w:tentative="1">
      <w:start w:val="1"/>
      <w:numFmt w:val="bullet"/>
      <w:lvlText w:val="•"/>
      <w:lvlJc w:val="left"/>
      <w:pPr>
        <w:tabs>
          <w:tab w:val="num" w:pos="1440"/>
        </w:tabs>
        <w:ind w:left="1440" w:hanging="360"/>
      </w:pPr>
      <w:rPr>
        <w:rFonts w:ascii="Arial" w:hAnsi="Arial" w:hint="default"/>
      </w:rPr>
    </w:lvl>
    <w:lvl w:ilvl="2" w:tplc="D0CA56DA" w:tentative="1">
      <w:start w:val="1"/>
      <w:numFmt w:val="bullet"/>
      <w:lvlText w:val="•"/>
      <w:lvlJc w:val="left"/>
      <w:pPr>
        <w:tabs>
          <w:tab w:val="num" w:pos="2160"/>
        </w:tabs>
        <w:ind w:left="2160" w:hanging="360"/>
      </w:pPr>
      <w:rPr>
        <w:rFonts w:ascii="Arial" w:hAnsi="Arial" w:hint="default"/>
      </w:rPr>
    </w:lvl>
    <w:lvl w:ilvl="3" w:tplc="62C0F916" w:tentative="1">
      <w:start w:val="1"/>
      <w:numFmt w:val="bullet"/>
      <w:lvlText w:val="•"/>
      <w:lvlJc w:val="left"/>
      <w:pPr>
        <w:tabs>
          <w:tab w:val="num" w:pos="2880"/>
        </w:tabs>
        <w:ind w:left="2880" w:hanging="360"/>
      </w:pPr>
      <w:rPr>
        <w:rFonts w:ascii="Arial" w:hAnsi="Arial" w:hint="default"/>
      </w:rPr>
    </w:lvl>
    <w:lvl w:ilvl="4" w:tplc="4E50BD94" w:tentative="1">
      <w:start w:val="1"/>
      <w:numFmt w:val="bullet"/>
      <w:lvlText w:val="•"/>
      <w:lvlJc w:val="left"/>
      <w:pPr>
        <w:tabs>
          <w:tab w:val="num" w:pos="3600"/>
        </w:tabs>
        <w:ind w:left="3600" w:hanging="360"/>
      </w:pPr>
      <w:rPr>
        <w:rFonts w:ascii="Arial" w:hAnsi="Arial" w:hint="default"/>
      </w:rPr>
    </w:lvl>
    <w:lvl w:ilvl="5" w:tplc="66CC2D74" w:tentative="1">
      <w:start w:val="1"/>
      <w:numFmt w:val="bullet"/>
      <w:lvlText w:val="•"/>
      <w:lvlJc w:val="left"/>
      <w:pPr>
        <w:tabs>
          <w:tab w:val="num" w:pos="4320"/>
        </w:tabs>
        <w:ind w:left="4320" w:hanging="360"/>
      </w:pPr>
      <w:rPr>
        <w:rFonts w:ascii="Arial" w:hAnsi="Arial" w:hint="default"/>
      </w:rPr>
    </w:lvl>
    <w:lvl w:ilvl="6" w:tplc="1EC0007E" w:tentative="1">
      <w:start w:val="1"/>
      <w:numFmt w:val="bullet"/>
      <w:lvlText w:val="•"/>
      <w:lvlJc w:val="left"/>
      <w:pPr>
        <w:tabs>
          <w:tab w:val="num" w:pos="5040"/>
        </w:tabs>
        <w:ind w:left="5040" w:hanging="360"/>
      </w:pPr>
      <w:rPr>
        <w:rFonts w:ascii="Arial" w:hAnsi="Arial" w:hint="default"/>
      </w:rPr>
    </w:lvl>
    <w:lvl w:ilvl="7" w:tplc="47E2267C" w:tentative="1">
      <w:start w:val="1"/>
      <w:numFmt w:val="bullet"/>
      <w:lvlText w:val="•"/>
      <w:lvlJc w:val="left"/>
      <w:pPr>
        <w:tabs>
          <w:tab w:val="num" w:pos="5760"/>
        </w:tabs>
        <w:ind w:left="5760" w:hanging="360"/>
      </w:pPr>
      <w:rPr>
        <w:rFonts w:ascii="Arial" w:hAnsi="Arial" w:hint="default"/>
      </w:rPr>
    </w:lvl>
    <w:lvl w:ilvl="8" w:tplc="F0D6D5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EC3B09"/>
    <w:multiLevelType w:val="hybridMultilevel"/>
    <w:tmpl w:val="0D90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53A1"/>
    <w:multiLevelType w:val="hybridMultilevel"/>
    <w:tmpl w:val="439E8540"/>
    <w:lvl w:ilvl="0" w:tplc="FBE2B8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04F0F"/>
    <w:multiLevelType w:val="hybridMultilevel"/>
    <w:tmpl w:val="1FB83798"/>
    <w:lvl w:ilvl="0" w:tplc="2C0C52C8">
      <w:numFmt w:val="bullet"/>
      <w:lvlText w:val="-"/>
      <w:lvlJc w:val="left"/>
      <w:pPr>
        <w:ind w:left="420" w:hanging="360"/>
      </w:pPr>
      <w:rPr>
        <w:rFonts w:ascii="Calibri" w:eastAsia="Arial" w:hAnsi="Calibri" w:cs="Calibri" w:hint="default"/>
        <w:color w:val="000000" w:themeColor="text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5D1B152F"/>
    <w:multiLevelType w:val="hybridMultilevel"/>
    <w:tmpl w:val="BDF6F8FE"/>
    <w:lvl w:ilvl="0" w:tplc="AA5AF0EA">
      <w:start w:val="1"/>
      <w:numFmt w:val="decimal"/>
      <w:lvlText w:val="%1."/>
      <w:lvlJc w:val="left"/>
      <w:pPr>
        <w:tabs>
          <w:tab w:val="num" w:pos="720"/>
        </w:tabs>
        <w:ind w:left="720" w:hanging="360"/>
      </w:pPr>
      <w:rPr>
        <w:rFonts w:asciiTheme="minorHAnsi" w:eastAsia="Times New Roman" w:hAnsiTheme="minorHAnsi" w:cs="Times New Roman"/>
      </w:rPr>
    </w:lvl>
    <w:lvl w:ilvl="1" w:tplc="D3EC8186">
      <w:start w:val="1"/>
      <w:numFmt w:val="bullet"/>
      <w:lvlText w:val="•"/>
      <w:lvlJc w:val="left"/>
      <w:pPr>
        <w:tabs>
          <w:tab w:val="num" w:pos="1440"/>
        </w:tabs>
        <w:ind w:left="1440" w:hanging="360"/>
      </w:pPr>
      <w:rPr>
        <w:rFonts w:ascii="Arial" w:hAnsi="Arial" w:hint="default"/>
      </w:rPr>
    </w:lvl>
    <w:lvl w:ilvl="2" w:tplc="714002F8" w:tentative="1">
      <w:start w:val="1"/>
      <w:numFmt w:val="bullet"/>
      <w:lvlText w:val="•"/>
      <w:lvlJc w:val="left"/>
      <w:pPr>
        <w:tabs>
          <w:tab w:val="num" w:pos="2160"/>
        </w:tabs>
        <w:ind w:left="2160" w:hanging="360"/>
      </w:pPr>
      <w:rPr>
        <w:rFonts w:ascii="Arial" w:hAnsi="Arial" w:hint="default"/>
      </w:rPr>
    </w:lvl>
    <w:lvl w:ilvl="3" w:tplc="623E4DD4" w:tentative="1">
      <w:start w:val="1"/>
      <w:numFmt w:val="bullet"/>
      <w:lvlText w:val="•"/>
      <w:lvlJc w:val="left"/>
      <w:pPr>
        <w:tabs>
          <w:tab w:val="num" w:pos="2880"/>
        </w:tabs>
        <w:ind w:left="2880" w:hanging="360"/>
      </w:pPr>
      <w:rPr>
        <w:rFonts w:ascii="Arial" w:hAnsi="Arial" w:hint="default"/>
      </w:rPr>
    </w:lvl>
    <w:lvl w:ilvl="4" w:tplc="20C8E9F6" w:tentative="1">
      <w:start w:val="1"/>
      <w:numFmt w:val="bullet"/>
      <w:lvlText w:val="•"/>
      <w:lvlJc w:val="left"/>
      <w:pPr>
        <w:tabs>
          <w:tab w:val="num" w:pos="3600"/>
        </w:tabs>
        <w:ind w:left="3600" w:hanging="360"/>
      </w:pPr>
      <w:rPr>
        <w:rFonts w:ascii="Arial" w:hAnsi="Arial" w:hint="default"/>
      </w:rPr>
    </w:lvl>
    <w:lvl w:ilvl="5" w:tplc="426A2834" w:tentative="1">
      <w:start w:val="1"/>
      <w:numFmt w:val="bullet"/>
      <w:lvlText w:val="•"/>
      <w:lvlJc w:val="left"/>
      <w:pPr>
        <w:tabs>
          <w:tab w:val="num" w:pos="4320"/>
        </w:tabs>
        <w:ind w:left="4320" w:hanging="360"/>
      </w:pPr>
      <w:rPr>
        <w:rFonts w:ascii="Arial" w:hAnsi="Arial" w:hint="default"/>
      </w:rPr>
    </w:lvl>
    <w:lvl w:ilvl="6" w:tplc="C5A6E866" w:tentative="1">
      <w:start w:val="1"/>
      <w:numFmt w:val="bullet"/>
      <w:lvlText w:val="•"/>
      <w:lvlJc w:val="left"/>
      <w:pPr>
        <w:tabs>
          <w:tab w:val="num" w:pos="5040"/>
        </w:tabs>
        <w:ind w:left="5040" w:hanging="360"/>
      </w:pPr>
      <w:rPr>
        <w:rFonts w:ascii="Arial" w:hAnsi="Arial" w:hint="default"/>
      </w:rPr>
    </w:lvl>
    <w:lvl w:ilvl="7" w:tplc="326A7416" w:tentative="1">
      <w:start w:val="1"/>
      <w:numFmt w:val="bullet"/>
      <w:lvlText w:val="•"/>
      <w:lvlJc w:val="left"/>
      <w:pPr>
        <w:tabs>
          <w:tab w:val="num" w:pos="5760"/>
        </w:tabs>
        <w:ind w:left="5760" w:hanging="360"/>
      </w:pPr>
      <w:rPr>
        <w:rFonts w:ascii="Arial" w:hAnsi="Arial" w:hint="default"/>
      </w:rPr>
    </w:lvl>
    <w:lvl w:ilvl="8" w:tplc="EDDE1B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7174D5"/>
    <w:multiLevelType w:val="hybridMultilevel"/>
    <w:tmpl w:val="B4024FF2"/>
    <w:lvl w:ilvl="0" w:tplc="5B2894C8">
      <w:start w:val="1"/>
      <w:numFmt w:val="bullet"/>
      <w:lvlText w:val="•"/>
      <w:lvlJc w:val="left"/>
      <w:pPr>
        <w:tabs>
          <w:tab w:val="num" w:pos="720"/>
        </w:tabs>
        <w:ind w:left="720" w:hanging="360"/>
      </w:pPr>
      <w:rPr>
        <w:rFonts w:ascii="Arial" w:hAnsi="Arial" w:hint="default"/>
      </w:rPr>
    </w:lvl>
    <w:lvl w:ilvl="1" w:tplc="60C4ACE8" w:tentative="1">
      <w:start w:val="1"/>
      <w:numFmt w:val="bullet"/>
      <w:lvlText w:val="•"/>
      <w:lvlJc w:val="left"/>
      <w:pPr>
        <w:tabs>
          <w:tab w:val="num" w:pos="1440"/>
        </w:tabs>
        <w:ind w:left="1440" w:hanging="360"/>
      </w:pPr>
      <w:rPr>
        <w:rFonts w:ascii="Arial" w:hAnsi="Arial" w:hint="default"/>
      </w:rPr>
    </w:lvl>
    <w:lvl w:ilvl="2" w:tplc="AFAE5C0E" w:tentative="1">
      <w:start w:val="1"/>
      <w:numFmt w:val="bullet"/>
      <w:lvlText w:val="•"/>
      <w:lvlJc w:val="left"/>
      <w:pPr>
        <w:tabs>
          <w:tab w:val="num" w:pos="2160"/>
        </w:tabs>
        <w:ind w:left="2160" w:hanging="360"/>
      </w:pPr>
      <w:rPr>
        <w:rFonts w:ascii="Arial" w:hAnsi="Arial" w:hint="default"/>
      </w:rPr>
    </w:lvl>
    <w:lvl w:ilvl="3" w:tplc="1486D046" w:tentative="1">
      <w:start w:val="1"/>
      <w:numFmt w:val="bullet"/>
      <w:lvlText w:val="•"/>
      <w:lvlJc w:val="left"/>
      <w:pPr>
        <w:tabs>
          <w:tab w:val="num" w:pos="2880"/>
        </w:tabs>
        <w:ind w:left="2880" w:hanging="360"/>
      </w:pPr>
      <w:rPr>
        <w:rFonts w:ascii="Arial" w:hAnsi="Arial" w:hint="default"/>
      </w:rPr>
    </w:lvl>
    <w:lvl w:ilvl="4" w:tplc="90DEF91C" w:tentative="1">
      <w:start w:val="1"/>
      <w:numFmt w:val="bullet"/>
      <w:lvlText w:val="•"/>
      <w:lvlJc w:val="left"/>
      <w:pPr>
        <w:tabs>
          <w:tab w:val="num" w:pos="3600"/>
        </w:tabs>
        <w:ind w:left="3600" w:hanging="360"/>
      </w:pPr>
      <w:rPr>
        <w:rFonts w:ascii="Arial" w:hAnsi="Arial" w:hint="default"/>
      </w:rPr>
    </w:lvl>
    <w:lvl w:ilvl="5" w:tplc="425402B6" w:tentative="1">
      <w:start w:val="1"/>
      <w:numFmt w:val="bullet"/>
      <w:lvlText w:val="•"/>
      <w:lvlJc w:val="left"/>
      <w:pPr>
        <w:tabs>
          <w:tab w:val="num" w:pos="4320"/>
        </w:tabs>
        <w:ind w:left="4320" w:hanging="360"/>
      </w:pPr>
      <w:rPr>
        <w:rFonts w:ascii="Arial" w:hAnsi="Arial" w:hint="default"/>
      </w:rPr>
    </w:lvl>
    <w:lvl w:ilvl="6" w:tplc="6718929A" w:tentative="1">
      <w:start w:val="1"/>
      <w:numFmt w:val="bullet"/>
      <w:lvlText w:val="•"/>
      <w:lvlJc w:val="left"/>
      <w:pPr>
        <w:tabs>
          <w:tab w:val="num" w:pos="5040"/>
        </w:tabs>
        <w:ind w:left="5040" w:hanging="360"/>
      </w:pPr>
      <w:rPr>
        <w:rFonts w:ascii="Arial" w:hAnsi="Arial" w:hint="default"/>
      </w:rPr>
    </w:lvl>
    <w:lvl w:ilvl="7" w:tplc="C084F81E" w:tentative="1">
      <w:start w:val="1"/>
      <w:numFmt w:val="bullet"/>
      <w:lvlText w:val="•"/>
      <w:lvlJc w:val="left"/>
      <w:pPr>
        <w:tabs>
          <w:tab w:val="num" w:pos="5760"/>
        </w:tabs>
        <w:ind w:left="5760" w:hanging="360"/>
      </w:pPr>
      <w:rPr>
        <w:rFonts w:ascii="Arial" w:hAnsi="Arial" w:hint="default"/>
      </w:rPr>
    </w:lvl>
    <w:lvl w:ilvl="8" w:tplc="2ED05F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2979DE"/>
    <w:multiLevelType w:val="hybridMultilevel"/>
    <w:tmpl w:val="062A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15"/>
  </w:num>
  <w:num w:numId="5">
    <w:abstractNumId w:val="10"/>
  </w:num>
  <w:num w:numId="6">
    <w:abstractNumId w:val="6"/>
  </w:num>
  <w:num w:numId="7">
    <w:abstractNumId w:val="14"/>
  </w:num>
  <w:num w:numId="8">
    <w:abstractNumId w:val="8"/>
  </w:num>
  <w:num w:numId="9">
    <w:abstractNumId w:val="5"/>
  </w:num>
  <w:num w:numId="10">
    <w:abstractNumId w:val="2"/>
  </w:num>
  <w:num w:numId="11">
    <w:abstractNumId w:val="13"/>
  </w:num>
  <w:num w:numId="12">
    <w:abstractNumId w:val="11"/>
  </w:num>
  <w:num w:numId="13">
    <w:abstractNumId w:val="7"/>
  </w:num>
  <w:num w:numId="14">
    <w:abstractNumId w:val="4"/>
  </w:num>
  <w:num w:numId="15">
    <w:abstractNumId w:val="1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340"/>
    <w:rsid w:val="0000543F"/>
    <w:rsid w:val="00007098"/>
    <w:rsid w:val="00011246"/>
    <w:rsid w:val="00030021"/>
    <w:rsid w:val="00034586"/>
    <w:rsid w:val="000E5AC9"/>
    <w:rsid w:val="0012563D"/>
    <w:rsid w:val="00130FA9"/>
    <w:rsid w:val="00142928"/>
    <w:rsid w:val="00161053"/>
    <w:rsid w:val="001E2864"/>
    <w:rsid w:val="001F3D2D"/>
    <w:rsid w:val="00243340"/>
    <w:rsid w:val="002666A7"/>
    <w:rsid w:val="002C76A8"/>
    <w:rsid w:val="002F0C8F"/>
    <w:rsid w:val="00347CD9"/>
    <w:rsid w:val="003765F7"/>
    <w:rsid w:val="00395737"/>
    <w:rsid w:val="003B5BBB"/>
    <w:rsid w:val="00402B42"/>
    <w:rsid w:val="00427231"/>
    <w:rsid w:val="004307C9"/>
    <w:rsid w:val="004963AF"/>
    <w:rsid w:val="004C4FDD"/>
    <w:rsid w:val="005B68BF"/>
    <w:rsid w:val="00620E40"/>
    <w:rsid w:val="00670F5E"/>
    <w:rsid w:val="00682123"/>
    <w:rsid w:val="00691C08"/>
    <w:rsid w:val="006E56CA"/>
    <w:rsid w:val="0071578F"/>
    <w:rsid w:val="00791D76"/>
    <w:rsid w:val="007A5A21"/>
    <w:rsid w:val="008225F9"/>
    <w:rsid w:val="008F6CC8"/>
    <w:rsid w:val="009413D4"/>
    <w:rsid w:val="009719BE"/>
    <w:rsid w:val="00973AEC"/>
    <w:rsid w:val="00997188"/>
    <w:rsid w:val="009C5B19"/>
    <w:rsid w:val="00A20F6A"/>
    <w:rsid w:val="00A758D4"/>
    <w:rsid w:val="00A921E7"/>
    <w:rsid w:val="00AC07B2"/>
    <w:rsid w:val="00AE1CF3"/>
    <w:rsid w:val="00AF1782"/>
    <w:rsid w:val="00B04A73"/>
    <w:rsid w:val="00BA638B"/>
    <w:rsid w:val="00BA6FCA"/>
    <w:rsid w:val="00BB3823"/>
    <w:rsid w:val="00BD44BD"/>
    <w:rsid w:val="00BD5341"/>
    <w:rsid w:val="00BD54D7"/>
    <w:rsid w:val="00C049CE"/>
    <w:rsid w:val="00DD6242"/>
    <w:rsid w:val="00DF166F"/>
    <w:rsid w:val="00E223E4"/>
    <w:rsid w:val="00E6011A"/>
    <w:rsid w:val="00E65031"/>
    <w:rsid w:val="00EE1044"/>
    <w:rsid w:val="00F01E4F"/>
    <w:rsid w:val="00F3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5DC0"/>
  <w15:chartTrackingRefBased/>
  <w15:docId w15:val="{0B1C881C-CFF3-46BD-8352-C0761F03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3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40"/>
    <w:rPr>
      <w:color w:val="0563C1"/>
      <w:u w:val="single"/>
    </w:rPr>
  </w:style>
  <w:style w:type="paragraph" w:styleId="ListParagraph">
    <w:name w:val="List Paragraph"/>
    <w:basedOn w:val="Normal"/>
    <w:uiPriority w:val="34"/>
    <w:qFormat/>
    <w:rsid w:val="00243340"/>
    <w:pPr>
      <w:autoSpaceDN w:val="0"/>
      <w:spacing w:after="200" w:line="276" w:lineRule="auto"/>
      <w:ind w:left="720"/>
    </w:pPr>
  </w:style>
  <w:style w:type="paragraph" w:styleId="Header">
    <w:name w:val="header"/>
    <w:basedOn w:val="Normal"/>
    <w:link w:val="HeaderChar"/>
    <w:uiPriority w:val="99"/>
    <w:unhideWhenUsed/>
    <w:rsid w:val="00243340"/>
    <w:pPr>
      <w:tabs>
        <w:tab w:val="center" w:pos="4680"/>
        <w:tab w:val="right" w:pos="9360"/>
      </w:tabs>
    </w:pPr>
  </w:style>
  <w:style w:type="character" w:customStyle="1" w:styleId="HeaderChar">
    <w:name w:val="Header Char"/>
    <w:basedOn w:val="DefaultParagraphFont"/>
    <w:link w:val="Header"/>
    <w:uiPriority w:val="99"/>
    <w:rsid w:val="00243340"/>
    <w:rPr>
      <w:rFonts w:ascii="Calibri" w:hAnsi="Calibri" w:cs="Times New Roman"/>
    </w:rPr>
  </w:style>
  <w:style w:type="paragraph" w:styleId="NormalWeb">
    <w:name w:val="Normal (Web)"/>
    <w:basedOn w:val="Normal"/>
    <w:uiPriority w:val="99"/>
    <w:unhideWhenUsed/>
    <w:rsid w:val="00243340"/>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82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123"/>
    <w:rPr>
      <w:rFonts w:ascii="Segoe UI" w:hAnsi="Segoe UI" w:cs="Segoe UI"/>
      <w:sz w:val="18"/>
      <w:szCs w:val="18"/>
    </w:rPr>
  </w:style>
  <w:style w:type="character" w:customStyle="1" w:styleId="UnresolvedMention1">
    <w:name w:val="Unresolved Mention1"/>
    <w:basedOn w:val="DefaultParagraphFont"/>
    <w:uiPriority w:val="99"/>
    <w:semiHidden/>
    <w:unhideWhenUsed/>
    <w:rsid w:val="00EE10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0792">
      <w:bodyDiv w:val="1"/>
      <w:marLeft w:val="0"/>
      <w:marRight w:val="0"/>
      <w:marTop w:val="0"/>
      <w:marBottom w:val="0"/>
      <w:divBdr>
        <w:top w:val="none" w:sz="0" w:space="0" w:color="auto"/>
        <w:left w:val="none" w:sz="0" w:space="0" w:color="auto"/>
        <w:bottom w:val="none" w:sz="0" w:space="0" w:color="auto"/>
        <w:right w:val="none" w:sz="0" w:space="0" w:color="auto"/>
      </w:divBdr>
      <w:divsChild>
        <w:div w:id="1674841116">
          <w:marLeft w:val="360"/>
          <w:marRight w:val="0"/>
          <w:marTop w:val="200"/>
          <w:marBottom w:val="0"/>
          <w:divBdr>
            <w:top w:val="none" w:sz="0" w:space="0" w:color="auto"/>
            <w:left w:val="none" w:sz="0" w:space="0" w:color="auto"/>
            <w:bottom w:val="none" w:sz="0" w:space="0" w:color="auto"/>
            <w:right w:val="none" w:sz="0" w:space="0" w:color="auto"/>
          </w:divBdr>
        </w:div>
        <w:div w:id="1909800847">
          <w:marLeft w:val="360"/>
          <w:marRight w:val="0"/>
          <w:marTop w:val="200"/>
          <w:marBottom w:val="0"/>
          <w:divBdr>
            <w:top w:val="none" w:sz="0" w:space="0" w:color="auto"/>
            <w:left w:val="none" w:sz="0" w:space="0" w:color="auto"/>
            <w:bottom w:val="none" w:sz="0" w:space="0" w:color="auto"/>
            <w:right w:val="none" w:sz="0" w:space="0" w:color="auto"/>
          </w:divBdr>
        </w:div>
        <w:div w:id="305473772">
          <w:marLeft w:val="360"/>
          <w:marRight w:val="0"/>
          <w:marTop w:val="200"/>
          <w:marBottom w:val="0"/>
          <w:divBdr>
            <w:top w:val="none" w:sz="0" w:space="0" w:color="auto"/>
            <w:left w:val="none" w:sz="0" w:space="0" w:color="auto"/>
            <w:bottom w:val="none" w:sz="0" w:space="0" w:color="auto"/>
            <w:right w:val="none" w:sz="0" w:space="0" w:color="auto"/>
          </w:divBdr>
        </w:div>
        <w:div w:id="1314675722">
          <w:marLeft w:val="360"/>
          <w:marRight w:val="0"/>
          <w:marTop w:val="200"/>
          <w:marBottom w:val="0"/>
          <w:divBdr>
            <w:top w:val="none" w:sz="0" w:space="0" w:color="auto"/>
            <w:left w:val="none" w:sz="0" w:space="0" w:color="auto"/>
            <w:bottom w:val="none" w:sz="0" w:space="0" w:color="auto"/>
            <w:right w:val="none" w:sz="0" w:space="0" w:color="auto"/>
          </w:divBdr>
        </w:div>
      </w:divsChild>
    </w:div>
    <w:div w:id="618148508">
      <w:bodyDiv w:val="1"/>
      <w:marLeft w:val="0"/>
      <w:marRight w:val="0"/>
      <w:marTop w:val="0"/>
      <w:marBottom w:val="0"/>
      <w:divBdr>
        <w:top w:val="none" w:sz="0" w:space="0" w:color="auto"/>
        <w:left w:val="none" w:sz="0" w:space="0" w:color="auto"/>
        <w:bottom w:val="none" w:sz="0" w:space="0" w:color="auto"/>
        <w:right w:val="none" w:sz="0" w:space="0" w:color="auto"/>
      </w:divBdr>
      <w:divsChild>
        <w:div w:id="26683010">
          <w:marLeft w:val="360"/>
          <w:marRight w:val="0"/>
          <w:marTop w:val="200"/>
          <w:marBottom w:val="0"/>
          <w:divBdr>
            <w:top w:val="none" w:sz="0" w:space="0" w:color="auto"/>
            <w:left w:val="none" w:sz="0" w:space="0" w:color="auto"/>
            <w:bottom w:val="none" w:sz="0" w:space="0" w:color="auto"/>
            <w:right w:val="none" w:sz="0" w:space="0" w:color="auto"/>
          </w:divBdr>
        </w:div>
        <w:div w:id="472678270">
          <w:marLeft w:val="360"/>
          <w:marRight w:val="0"/>
          <w:marTop w:val="200"/>
          <w:marBottom w:val="0"/>
          <w:divBdr>
            <w:top w:val="none" w:sz="0" w:space="0" w:color="auto"/>
            <w:left w:val="none" w:sz="0" w:space="0" w:color="auto"/>
            <w:bottom w:val="none" w:sz="0" w:space="0" w:color="auto"/>
            <w:right w:val="none" w:sz="0" w:space="0" w:color="auto"/>
          </w:divBdr>
        </w:div>
      </w:divsChild>
    </w:div>
    <w:div w:id="1254893223">
      <w:bodyDiv w:val="1"/>
      <w:marLeft w:val="0"/>
      <w:marRight w:val="0"/>
      <w:marTop w:val="0"/>
      <w:marBottom w:val="0"/>
      <w:divBdr>
        <w:top w:val="none" w:sz="0" w:space="0" w:color="auto"/>
        <w:left w:val="none" w:sz="0" w:space="0" w:color="auto"/>
        <w:bottom w:val="none" w:sz="0" w:space="0" w:color="auto"/>
        <w:right w:val="none" w:sz="0" w:space="0" w:color="auto"/>
      </w:divBdr>
      <w:divsChild>
        <w:div w:id="769665184">
          <w:marLeft w:val="360"/>
          <w:marRight w:val="0"/>
          <w:marTop w:val="200"/>
          <w:marBottom w:val="0"/>
          <w:divBdr>
            <w:top w:val="none" w:sz="0" w:space="0" w:color="auto"/>
            <w:left w:val="none" w:sz="0" w:space="0" w:color="auto"/>
            <w:bottom w:val="none" w:sz="0" w:space="0" w:color="auto"/>
            <w:right w:val="none" w:sz="0" w:space="0" w:color="auto"/>
          </w:divBdr>
        </w:div>
        <w:div w:id="226577729">
          <w:marLeft w:val="360"/>
          <w:marRight w:val="0"/>
          <w:marTop w:val="200"/>
          <w:marBottom w:val="0"/>
          <w:divBdr>
            <w:top w:val="none" w:sz="0" w:space="0" w:color="auto"/>
            <w:left w:val="none" w:sz="0" w:space="0" w:color="auto"/>
            <w:bottom w:val="none" w:sz="0" w:space="0" w:color="auto"/>
            <w:right w:val="none" w:sz="0" w:space="0" w:color="auto"/>
          </w:divBdr>
        </w:div>
      </w:divsChild>
    </w:div>
    <w:div w:id="1565213614">
      <w:bodyDiv w:val="1"/>
      <w:marLeft w:val="0"/>
      <w:marRight w:val="0"/>
      <w:marTop w:val="0"/>
      <w:marBottom w:val="0"/>
      <w:divBdr>
        <w:top w:val="none" w:sz="0" w:space="0" w:color="auto"/>
        <w:left w:val="none" w:sz="0" w:space="0" w:color="auto"/>
        <w:bottom w:val="none" w:sz="0" w:space="0" w:color="auto"/>
        <w:right w:val="none" w:sz="0" w:space="0" w:color="auto"/>
      </w:divBdr>
      <w:divsChild>
        <w:div w:id="1423530768">
          <w:marLeft w:val="360"/>
          <w:marRight w:val="0"/>
          <w:marTop w:val="200"/>
          <w:marBottom w:val="0"/>
          <w:divBdr>
            <w:top w:val="none" w:sz="0" w:space="0" w:color="auto"/>
            <w:left w:val="none" w:sz="0" w:space="0" w:color="auto"/>
            <w:bottom w:val="none" w:sz="0" w:space="0" w:color="auto"/>
            <w:right w:val="none" w:sz="0" w:space="0" w:color="auto"/>
          </w:divBdr>
        </w:div>
        <w:div w:id="381247994">
          <w:marLeft w:val="360"/>
          <w:marRight w:val="0"/>
          <w:marTop w:val="200"/>
          <w:marBottom w:val="0"/>
          <w:divBdr>
            <w:top w:val="none" w:sz="0" w:space="0" w:color="auto"/>
            <w:left w:val="none" w:sz="0" w:space="0" w:color="auto"/>
            <w:bottom w:val="none" w:sz="0" w:space="0" w:color="auto"/>
            <w:right w:val="none" w:sz="0" w:space="0" w:color="auto"/>
          </w:divBdr>
        </w:div>
        <w:div w:id="1572423385">
          <w:marLeft w:val="360"/>
          <w:marRight w:val="0"/>
          <w:marTop w:val="200"/>
          <w:marBottom w:val="0"/>
          <w:divBdr>
            <w:top w:val="none" w:sz="0" w:space="0" w:color="auto"/>
            <w:left w:val="none" w:sz="0" w:space="0" w:color="auto"/>
            <w:bottom w:val="none" w:sz="0" w:space="0" w:color="auto"/>
            <w:right w:val="none" w:sz="0" w:space="0" w:color="auto"/>
          </w:divBdr>
        </w:div>
        <w:div w:id="554896154">
          <w:marLeft w:val="360"/>
          <w:marRight w:val="0"/>
          <w:marTop w:val="200"/>
          <w:marBottom w:val="0"/>
          <w:divBdr>
            <w:top w:val="none" w:sz="0" w:space="0" w:color="auto"/>
            <w:left w:val="none" w:sz="0" w:space="0" w:color="auto"/>
            <w:bottom w:val="none" w:sz="0" w:space="0" w:color="auto"/>
            <w:right w:val="none" w:sz="0" w:space="0" w:color="auto"/>
          </w:divBdr>
        </w:div>
        <w:div w:id="1294601326">
          <w:marLeft w:val="360"/>
          <w:marRight w:val="0"/>
          <w:marTop w:val="200"/>
          <w:marBottom w:val="0"/>
          <w:divBdr>
            <w:top w:val="none" w:sz="0" w:space="0" w:color="auto"/>
            <w:left w:val="none" w:sz="0" w:space="0" w:color="auto"/>
            <w:bottom w:val="none" w:sz="0" w:space="0" w:color="auto"/>
            <w:right w:val="none" w:sz="0" w:space="0" w:color="auto"/>
          </w:divBdr>
        </w:div>
        <w:div w:id="1830517121">
          <w:marLeft w:val="360"/>
          <w:marRight w:val="0"/>
          <w:marTop w:val="200"/>
          <w:marBottom w:val="0"/>
          <w:divBdr>
            <w:top w:val="none" w:sz="0" w:space="0" w:color="auto"/>
            <w:left w:val="none" w:sz="0" w:space="0" w:color="auto"/>
            <w:bottom w:val="none" w:sz="0" w:space="0" w:color="auto"/>
            <w:right w:val="none" w:sz="0" w:space="0" w:color="auto"/>
          </w:divBdr>
        </w:div>
        <w:div w:id="98650336">
          <w:marLeft w:val="360"/>
          <w:marRight w:val="0"/>
          <w:marTop w:val="200"/>
          <w:marBottom w:val="0"/>
          <w:divBdr>
            <w:top w:val="none" w:sz="0" w:space="0" w:color="auto"/>
            <w:left w:val="none" w:sz="0" w:space="0" w:color="auto"/>
            <w:bottom w:val="none" w:sz="0" w:space="0" w:color="auto"/>
            <w:right w:val="none" w:sz="0" w:space="0" w:color="auto"/>
          </w:divBdr>
        </w:div>
        <w:div w:id="75589881">
          <w:marLeft w:val="360"/>
          <w:marRight w:val="0"/>
          <w:marTop w:val="200"/>
          <w:marBottom w:val="0"/>
          <w:divBdr>
            <w:top w:val="none" w:sz="0" w:space="0" w:color="auto"/>
            <w:left w:val="none" w:sz="0" w:space="0" w:color="auto"/>
            <w:bottom w:val="none" w:sz="0" w:space="0" w:color="auto"/>
            <w:right w:val="none" w:sz="0" w:space="0" w:color="auto"/>
          </w:divBdr>
        </w:div>
        <w:div w:id="1749231541">
          <w:marLeft w:val="360"/>
          <w:marRight w:val="0"/>
          <w:marTop w:val="200"/>
          <w:marBottom w:val="0"/>
          <w:divBdr>
            <w:top w:val="none" w:sz="0" w:space="0" w:color="auto"/>
            <w:left w:val="none" w:sz="0" w:space="0" w:color="auto"/>
            <w:bottom w:val="none" w:sz="0" w:space="0" w:color="auto"/>
            <w:right w:val="none" w:sz="0" w:space="0" w:color="auto"/>
          </w:divBdr>
        </w:div>
        <w:div w:id="777142592">
          <w:marLeft w:val="360"/>
          <w:marRight w:val="0"/>
          <w:marTop w:val="200"/>
          <w:marBottom w:val="0"/>
          <w:divBdr>
            <w:top w:val="none" w:sz="0" w:space="0" w:color="auto"/>
            <w:left w:val="none" w:sz="0" w:space="0" w:color="auto"/>
            <w:bottom w:val="none" w:sz="0" w:space="0" w:color="auto"/>
            <w:right w:val="none" w:sz="0" w:space="0" w:color="auto"/>
          </w:divBdr>
        </w:div>
      </w:divsChild>
    </w:div>
    <w:div w:id="1732382847">
      <w:bodyDiv w:val="1"/>
      <w:marLeft w:val="0"/>
      <w:marRight w:val="0"/>
      <w:marTop w:val="0"/>
      <w:marBottom w:val="0"/>
      <w:divBdr>
        <w:top w:val="none" w:sz="0" w:space="0" w:color="auto"/>
        <w:left w:val="none" w:sz="0" w:space="0" w:color="auto"/>
        <w:bottom w:val="none" w:sz="0" w:space="0" w:color="auto"/>
        <w:right w:val="none" w:sz="0" w:space="0" w:color="auto"/>
      </w:divBdr>
      <w:divsChild>
        <w:div w:id="297491183">
          <w:marLeft w:val="360"/>
          <w:marRight w:val="0"/>
          <w:marTop w:val="200"/>
          <w:marBottom w:val="0"/>
          <w:divBdr>
            <w:top w:val="none" w:sz="0" w:space="0" w:color="auto"/>
            <w:left w:val="none" w:sz="0" w:space="0" w:color="auto"/>
            <w:bottom w:val="none" w:sz="0" w:space="0" w:color="auto"/>
            <w:right w:val="none" w:sz="0" w:space="0" w:color="auto"/>
          </w:divBdr>
        </w:div>
        <w:div w:id="6621226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Moreno</dc:creator>
  <cp:keywords/>
  <dc:description/>
  <cp:lastModifiedBy>Holly Dotson, CMP</cp:lastModifiedBy>
  <cp:revision>3</cp:revision>
  <cp:lastPrinted>2018-08-06T17:34:00Z</cp:lastPrinted>
  <dcterms:created xsi:type="dcterms:W3CDTF">2018-09-05T13:58:00Z</dcterms:created>
  <dcterms:modified xsi:type="dcterms:W3CDTF">2018-09-10T21:00:00Z</dcterms:modified>
</cp:coreProperties>
</file>