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F3B78" w14:textId="13146367" w:rsidR="00380EBD" w:rsidRPr="00380EBD" w:rsidRDefault="00C03C95" w:rsidP="00380EBD">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b/>
          <w:bCs/>
          <w:color w:val="000000"/>
          <w:kern w:val="0"/>
          <w:sz w:val="24"/>
          <w:szCs w:val="24"/>
          <w14:ligatures w14:val="none"/>
        </w:rPr>
        <w:t xml:space="preserve">MPI </w:t>
      </w:r>
      <w:r w:rsidR="00380EBD" w:rsidRPr="00380EBD">
        <w:rPr>
          <w:rFonts w:ascii="Arial" w:eastAsia="Times New Roman" w:hAnsi="Arial" w:cs="Arial"/>
          <w:b/>
          <w:bCs/>
          <w:color w:val="000000"/>
          <w:kern w:val="0"/>
          <w:sz w:val="24"/>
          <w:szCs w:val="24"/>
          <w14:ligatures w14:val="none"/>
        </w:rPr>
        <w:t xml:space="preserve">Chapter </w:t>
      </w:r>
      <w:r>
        <w:rPr>
          <w:rFonts w:ascii="Arial" w:eastAsia="Times New Roman" w:hAnsi="Arial" w:cs="Arial"/>
          <w:b/>
          <w:bCs/>
          <w:color w:val="000000"/>
          <w:kern w:val="0"/>
          <w:sz w:val="24"/>
          <w:szCs w:val="24"/>
          <w14:ligatures w14:val="none"/>
        </w:rPr>
        <w:t>Anti-Human Trafficking</w:t>
      </w:r>
      <w:r w:rsidRPr="00380EBD">
        <w:rPr>
          <w:rFonts w:ascii="Arial" w:eastAsia="Times New Roman" w:hAnsi="Arial" w:cs="Arial"/>
          <w:b/>
          <w:bCs/>
          <w:color w:val="000000"/>
          <w:kern w:val="0"/>
          <w:sz w:val="24"/>
          <w:szCs w:val="24"/>
          <w14:ligatures w14:val="none"/>
        </w:rPr>
        <w:t xml:space="preserve"> </w:t>
      </w:r>
      <w:r w:rsidR="00380EBD" w:rsidRPr="00380EBD">
        <w:rPr>
          <w:rFonts w:ascii="Arial" w:eastAsia="Times New Roman" w:hAnsi="Arial" w:cs="Arial"/>
          <w:b/>
          <w:bCs/>
          <w:color w:val="000000"/>
          <w:kern w:val="0"/>
          <w:sz w:val="24"/>
          <w:szCs w:val="24"/>
          <w14:ligatures w14:val="none"/>
        </w:rPr>
        <w:t>Education Grant </w:t>
      </w:r>
    </w:p>
    <w:p w14:paraId="72F93944" w14:textId="77777777" w:rsidR="00380EBD" w:rsidRPr="00380EBD" w:rsidRDefault="00380EBD" w:rsidP="00380EBD">
      <w:pPr>
        <w:spacing w:after="0" w:line="240" w:lineRule="auto"/>
        <w:rPr>
          <w:rFonts w:ascii="Times New Roman" w:eastAsia="Times New Roman" w:hAnsi="Times New Roman" w:cs="Times New Roman"/>
          <w:kern w:val="0"/>
          <w:sz w:val="24"/>
          <w:szCs w:val="24"/>
          <w14:ligatures w14:val="none"/>
        </w:rPr>
      </w:pPr>
    </w:p>
    <w:p w14:paraId="5E16DB44" w14:textId="77777777" w:rsidR="00380EBD" w:rsidRPr="00380EBD" w:rsidRDefault="00380EBD" w:rsidP="00380EBD">
      <w:pPr>
        <w:spacing w:after="0" w:line="240" w:lineRule="auto"/>
        <w:jc w:val="center"/>
        <w:rPr>
          <w:rFonts w:ascii="Times New Roman" w:eastAsia="Times New Roman" w:hAnsi="Times New Roman" w:cs="Times New Roman"/>
          <w:kern w:val="0"/>
          <w:sz w:val="24"/>
          <w:szCs w:val="24"/>
          <w14:ligatures w14:val="none"/>
        </w:rPr>
      </w:pPr>
      <w:r w:rsidRPr="00380EBD">
        <w:rPr>
          <w:rFonts w:ascii="Arial" w:eastAsia="Times New Roman" w:hAnsi="Arial" w:cs="Arial"/>
          <w:b/>
          <w:bCs/>
          <w:color w:val="000000"/>
          <w:kern w:val="0"/>
          <w:sz w:val="24"/>
          <w:szCs w:val="24"/>
          <w14:ligatures w14:val="none"/>
        </w:rPr>
        <w:t>FAQs</w:t>
      </w:r>
    </w:p>
    <w:p w14:paraId="2DE69965" w14:textId="77777777" w:rsidR="00380EBD" w:rsidRPr="00380EBD" w:rsidRDefault="00380EBD" w:rsidP="00380EBD">
      <w:pPr>
        <w:spacing w:after="0" w:line="240" w:lineRule="auto"/>
        <w:rPr>
          <w:rFonts w:ascii="Times New Roman" w:eastAsia="Times New Roman" w:hAnsi="Times New Roman" w:cs="Times New Roman"/>
          <w:kern w:val="0"/>
          <w:sz w:val="24"/>
          <w:szCs w:val="24"/>
          <w14:ligatures w14:val="none"/>
        </w:rPr>
      </w:pPr>
    </w:p>
    <w:p w14:paraId="02977B6E" w14:textId="77777777" w:rsidR="00380EBD" w:rsidRPr="00380EBD" w:rsidRDefault="00380EBD" w:rsidP="00EA3C29">
      <w:pPr>
        <w:spacing w:before="240" w:after="240" w:line="240" w:lineRule="auto"/>
        <w:jc w:val="both"/>
        <w:rPr>
          <w:rFonts w:ascii="Times New Roman" w:eastAsia="Times New Roman" w:hAnsi="Times New Roman" w:cs="Times New Roman"/>
          <w:kern w:val="0"/>
          <w:sz w:val="24"/>
          <w:szCs w:val="24"/>
          <w14:ligatures w14:val="none"/>
        </w:rPr>
      </w:pPr>
      <w:r w:rsidRPr="00380EBD">
        <w:rPr>
          <w:rFonts w:ascii="Arial" w:eastAsia="Times New Roman" w:hAnsi="Arial" w:cs="Arial"/>
          <w:b/>
          <w:bCs/>
          <w:color w:val="000000"/>
          <w:kern w:val="0"/>
          <w:sz w:val="24"/>
          <w:szCs w:val="24"/>
          <w14:ligatures w14:val="none"/>
        </w:rPr>
        <w:t>Why is this a required chapter educational program?  </w:t>
      </w:r>
    </w:p>
    <w:p w14:paraId="0866E63C" w14:textId="17C39916" w:rsidR="00380EBD" w:rsidRPr="00380EBD" w:rsidRDefault="00380EBD" w:rsidP="00EA3C29">
      <w:pPr>
        <w:spacing w:before="240" w:after="240" w:line="240" w:lineRule="auto"/>
        <w:jc w:val="both"/>
        <w:rPr>
          <w:rFonts w:ascii="Times New Roman" w:eastAsia="Times New Roman" w:hAnsi="Times New Roman" w:cs="Times New Roman"/>
          <w:kern w:val="0"/>
          <w:sz w:val="24"/>
          <w:szCs w:val="24"/>
          <w14:ligatures w14:val="none"/>
        </w:rPr>
      </w:pPr>
      <w:r w:rsidRPr="00380EBD">
        <w:rPr>
          <w:rFonts w:ascii="Arial" w:eastAsia="Times New Roman" w:hAnsi="Arial" w:cs="Arial"/>
          <w:color w:val="000000"/>
          <w:kern w:val="0"/>
          <w:sz w:val="24"/>
          <w:szCs w:val="24"/>
          <w14:ligatures w14:val="none"/>
        </w:rPr>
        <w:t xml:space="preserve">MPI’s vision statement is “Leading and empowering the meeting and event community to change the world.”  According to their global policy, MPI believes protecting all </w:t>
      </w:r>
      <w:r w:rsidR="00EA3C29" w:rsidRPr="00380EBD">
        <w:rPr>
          <w:rFonts w:ascii="Arial" w:eastAsia="Times New Roman" w:hAnsi="Arial" w:cs="Arial"/>
          <w:color w:val="000000"/>
          <w:kern w:val="0"/>
          <w:sz w:val="24"/>
          <w:szCs w:val="24"/>
          <w14:ligatures w14:val="none"/>
        </w:rPr>
        <w:t>people from</w:t>
      </w:r>
      <w:r w:rsidRPr="00380EBD">
        <w:rPr>
          <w:rFonts w:ascii="Arial" w:eastAsia="Times New Roman" w:hAnsi="Arial" w:cs="Arial"/>
          <w:color w:val="000000"/>
          <w:kern w:val="0"/>
          <w:sz w:val="24"/>
          <w:szCs w:val="24"/>
          <w14:ligatures w14:val="none"/>
        </w:rPr>
        <w:t xml:space="preserve"> all forms of trafficking is a “moral imperative” and has adopted socially responsible business policies to reflect this.   MPI members work in and with hotels, airports and convention centers, destination management organizations (DMOs); they plan city-wide events and trade shows, </w:t>
      </w:r>
      <w:proofErr w:type="gramStart"/>
      <w:r w:rsidRPr="00380EBD">
        <w:rPr>
          <w:rFonts w:ascii="Arial" w:eastAsia="Times New Roman" w:hAnsi="Arial" w:cs="Arial"/>
          <w:color w:val="000000"/>
          <w:kern w:val="0"/>
          <w:sz w:val="24"/>
          <w:szCs w:val="24"/>
          <w14:ligatures w14:val="none"/>
        </w:rPr>
        <w:t>conferences</w:t>
      </w:r>
      <w:proofErr w:type="gramEnd"/>
      <w:r w:rsidRPr="00380EBD">
        <w:rPr>
          <w:rFonts w:ascii="Arial" w:eastAsia="Times New Roman" w:hAnsi="Arial" w:cs="Arial"/>
          <w:color w:val="000000"/>
          <w:kern w:val="0"/>
          <w:sz w:val="24"/>
          <w:szCs w:val="24"/>
          <w14:ligatures w14:val="none"/>
        </w:rPr>
        <w:t xml:space="preserve"> and sporting events around the </w:t>
      </w:r>
      <w:r w:rsidR="00EA3C29" w:rsidRPr="00380EBD">
        <w:rPr>
          <w:rFonts w:ascii="Arial" w:eastAsia="Times New Roman" w:hAnsi="Arial" w:cs="Arial"/>
          <w:color w:val="000000"/>
          <w:kern w:val="0"/>
          <w:sz w:val="24"/>
          <w:szCs w:val="24"/>
          <w14:ligatures w14:val="none"/>
        </w:rPr>
        <w:t>globe.</w:t>
      </w:r>
      <w:r w:rsidRPr="00380EBD">
        <w:rPr>
          <w:rFonts w:ascii="Arial" w:eastAsia="Times New Roman" w:hAnsi="Arial" w:cs="Arial"/>
          <w:color w:val="000000"/>
          <w:kern w:val="0"/>
          <w:sz w:val="24"/>
          <w:szCs w:val="24"/>
          <w14:ligatures w14:val="none"/>
        </w:rPr>
        <w:t xml:space="preserve">  As such, members are often uniquely positioned to witness trafficking crimes as they happen.  With 12,000 MPI members globally, the potential for positive impact is </w:t>
      </w:r>
      <w:r w:rsidR="00EA3C29">
        <w:rPr>
          <w:rFonts w:ascii="Arial" w:eastAsia="Times New Roman" w:hAnsi="Arial" w:cs="Arial"/>
          <w:color w:val="000000"/>
          <w:kern w:val="0"/>
          <w:sz w:val="24"/>
          <w:szCs w:val="24"/>
          <w14:ligatures w14:val="none"/>
        </w:rPr>
        <w:t>great</w:t>
      </w:r>
      <w:r w:rsidRPr="00380EBD">
        <w:rPr>
          <w:rFonts w:ascii="Arial" w:eastAsia="Times New Roman" w:hAnsi="Arial" w:cs="Arial"/>
          <w:color w:val="000000"/>
          <w:kern w:val="0"/>
          <w:sz w:val="24"/>
          <w:szCs w:val="24"/>
          <w14:ligatures w14:val="none"/>
        </w:rPr>
        <w:t>. </w:t>
      </w:r>
    </w:p>
    <w:p w14:paraId="6E9B32E9" w14:textId="77777777" w:rsidR="00380EBD" w:rsidRPr="00380EBD" w:rsidRDefault="00380EBD" w:rsidP="00EA3C29">
      <w:pPr>
        <w:spacing w:before="240" w:after="240" w:line="240" w:lineRule="auto"/>
        <w:jc w:val="both"/>
        <w:rPr>
          <w:rFonts w:ascii="Times New Roman" w:eastAsia="Times New Roman" w:hAnsi="Times New Roman" w:cs="Times New Roman"/>
          <w:kern w:val="0"/>
          <w:sz w:val="24"/>
          <w:szCs w:val="24"/>
          <w14:ligatures w14:val="none"/>
        </w:rPr>
      </w:pPr>
      <w:r w:rsidRPr="00380EBD">
        <w:rPr>
          <w:rFonts w:ascii="Arial" w:eastAsia="Times New Roman" w:hAnsi="Arial" w:cs="Arial"/>
          <w:color w:val="000000"/>
          <w:kern w:val="0"/>
          <w:sz w:val="24"/>
          <w:szCs w:val="24"/>
          <w14:ligatures w14:val="none"/>
        </w:rPr>
        <w:t xml:space="preserve">The website HumanTraffickingHotline.org, states that “...victims </w:t>
      </w:r>
      <w:r w:rsidRPr="00380EBD">
        <w:rPr>
          <w:rFonts w:ascii="Arial" w:eastAsia="Times New Roman" w:hAnsi="Arial" w:cs="Arial"/>
          <w:i/>
          <w:iCs/>
          <w:color w:val="000000"/>
          <w:kern w:val="0"/>
          <w:sz w:val="24"/>
          <w:szCs w:val="24"/>
          <w14:ligatures w14:val="none"/>
        </w:rPr>
        <w:t>are sometimes in plain view</w:t>
      </w:r>
      <w:r w:rsidRPr="00380EBD">
        <w:rPr>
          <w:rFonts w:ascii="Arial" w:eastAsia="Times New Roman" w:hAnsi="Arial" w:cs="Arial"/>
          <w:color w:val="000000"/>
          <w:kern w:val="0"/>
          <w:sz w:val="24"/>
          <w:szCs w:val="24"/>
          <w14:ligatures w14:val="none"/>
        </w:rPr>
        <w:t xml:space="preserve"> and may interact with community members, but the </w:t>
      </w:r>
      <w:r w:rsidRPr="00380EBD">
        <w:rPr>
          <w:rFonts w:ascii="Arial" w:eastAsia="Times New Roman" w:hAnsi="Arial" w:cs="Arial"/>
          <w:i/>
          <w:iCs/>
          <w:color w:val="000000"/>
          <w:kern w:val="0"/>
          <w:sz w:val="24"/>
          <w:szCs w:val="24"/>
          <w14:ligatures w14:val="none"/>
        </w:rPr>
        <w:t>widespread lack of awareness and understanding</w:t>
      </w:r>
      <w:r w:rsidRPr="00380EBD">
        <w:rPr>
          <w:rFonts w:ascii="Arial" w:eastAsia="Times New Roman" w:hAnsi="Arial" w:cs="Arial"/>
          <w:color w:val="000000"/>
          <w:kern w:val="0"/>
          <w:sz w:val="24"/>
          <w:szCs w:val="24"/>
          <w14:ligatures w14:val="none"/>
        </w:rPr>
        <w:t xml:space="preserve"> </w:t>
      </w:r>
      <w:r w:rsidRPr="00380EBD">
        <w:rPr>
          <w:rFonts w:ascii="Arial" w:eastAsia="Times New Roman" w:hAnsi="Arial" w:cs="Arial"/>
          <w:i/>
          <w:iCs/>
          <w:color w:val="000000"/>
          <w:kern w:val="0"/>
          <w:sz w:val="24"/>
          <w:szCs w:val="24"/>
          <w14:ligatures w14:val="none"/>
        </w:rPr>
        <w:t>of trafficking</w:t>
      </w:r>
      <w:r w:rsidRPr="00380EBD">
        <w:rPr>
          <w:rFonts w:ascii="Arial" w:eastAsia="Times New Roman" w:hAnsi="Arial" w:cs="Arial"/>
          <w:color w:val="000000"/>
          <w:kern w:val="0"/>
          <w:sz w:val="24"/>
          <w:szCs w:val="24"/>
          <w14:ligatures w14:val="none"/>
        </w:rPr>
        <w:t xml:space="preserve"> leads to low levels of victim identification by the </w:t>
      </w:r>
      <w:r w:rsidRPr="00380EBD">
        <w:rPr>
          <w:rFonts w:ascii="Arial" w:eastAsia="Times New Roman" w:hAnsi="Arial" w:cs="Arial"/>
          <w:i/>
          <w:iCs/>
          <w:color w:val="000000"/>
          <w:kern w:val="0"/>
          <w:sz w:val="24"/>
          <w:szCs w:val="24"/>
          <w14:ligatures w14:val="none"/>
        </w:rPr>
        <w:t>people who most often encounter them</w:t>
      </w:r>
      <w:r w:rsidRPr="00380EBD">
        <w:rPr>
          <w:rFonts w:ascii="Arial" w:eastAsia="Times New Roman" w:hAnsi="Arial" w:cs="Arial"/>
          <w:color w:val="000000"/>
          <w:kern w:val="0"/>
          <w:sz w:val="24"/>
          <w:szCs w:val="24"/>
          <w14:ligatures w14:val="none"/>
        </w:rPr>
        <w:t>.”  </w:t>
      </w:r>
    </w:p>
    <w:p w14:paraId="52FCFE6F" w14:textId="77777777" w:rsidR="00380EBD" w:rsidRPr="00380EBD" w:rsidRDefault="00380EBD" w:rsidP="00EA3C29">
      <w:pPr>
        <w:spacing w:before="240" w:after="240" w:line="240" w:lineRule="auto"/>
        <w:jc w:val="both"/>
        <w:rPr>
          <w:rFonts w:ascii="Times New Roman" w:eastAsia="Times New Roman" w:hAnsi="Times New Roman" w:cs="Times New Roman"/>
          <w:kern w:val="0"/>
          <w:sz w:val="24"/>
          <w:szCs w:val="24"/>
          <w14:ligatures w14:val="none"/>
        </w:rPr>
      </w:pPr>
      <w:r w:rsidRPr="00380EBD">
        <w:rPr>
          <w:rFonts w:ascii="Arial" w:eastAsia="Times New Roman" w:hAnsi="Arial" w:cs="Arial"/>
          <w:color w:val="000000"/>
          <w:kern w:val="0"/>
          <w:sz w:val="24"/>
          <w:szCs w:val="24"/>
          <w14:ligatures w14:val="none"/>
        </w:rPr>
        <w:t xml:space="preserve">We in the meetings and event industry ARE some of those people who most often encounter trafficking situations. Our goal with MPI’s Anti-Human Trafficking committee is to </w:t>
      </w:r>
      <w:r w:rsidRPr="00380EBD">
        <w:rPr>
          <w:rFonts w:ascii="Arial" w:eastAsia="Times New Roman" w:hAnsi="Arial" w:cs="Arial"/>
          <w:i/>
          <w:iCs/>
          <w:color w:val="000000"/>
          <w:kern w:val="0"/>
          <w:sz w:val="24"/>
          <w:szCs w:val="24"/>
          <w14:ligatures w14:val="none"/>
        </w:rPr>
        <w:t>give you the tools</w:t>
      </w:r>
      <w:r w:rsidRPr="00380EBD">
        <w:rPr>
          <w:rFonts w:ascii="Arial" w:eastAsia="Times New Roman" w:hAnsi="Arial" w:cs="Arial"/>
          <w:color w:val="000000"/>
          <w:kern w:val="0"/>
          <w:sz w:val="24"/>
          <w:szCs w:val="24"/>
          <w14:ligatures w14:val="none"/>
        </w:rPr>
        <w:t xml:space="preserve"> you need to educate yourself and raise your own awareness of this crime.    </w:t>
      </w:r>
      <w:r w:rsidRPr="00380EBD">
        <w:rPr>
          <w:rFonts w:ascii="Times New Roman" w:eastAsia="Times New Roman" w:hAnsi="Times New Roman" w:cs="Times New Roman"/>
          <w:b/>
          <w:bCs/>
          <w:color w:val="000000"/>
          <w:kern w:val="0"/>
          <w:sz w:val="24"/>
          <w:szCs w:val="24"/>
          <w14:ligatures w14:val="none"/>
        </w:rPr>
        <w:t> </w:t>
      </w:r>
    </w:p>
    <w:p w14:paraId="4EB9C54F" w14:textId="6D862E9E" w:rsidR="00380EBD" w:rsidRPr="00380EBD" w:rsidRDefault="00380EBD" w:rsidP="00EA3C29">
      <w:pPr>
        <w:spacing w:before="240" w:after="240" w:line="240" w:lineRule="auto"/>
        <w:jc w:val="both"/>
        <w:rPr>
          <w:rFonts w:ascii="Times New Roman" w:eastAsia="Times New Roman" w:hAnsi="Times New Roman" w:cs="Times New Roman"/>
          <w:kern w:val="0"/>
          <w:sz w:val="24"/>
          <w:szCs w:val="24"/>
          <w14:ligatures w14:val="none"/>
        </w:rPr>
      </w:pPr>
      <w:r w:rsidRPr="00380EBD">
        <w:rPr>
          <w:rFonts w:ascii="Arial" w:eastAsia="Times New Roman" w:hAnsi="Arial" w:cs="Arial"/>
          <w:b/>
          <w:bCs/>
          <w:color w:val="000000"/>
          <w:kern w:val="0"/>
          <w:sz w:val="24"/>
          <w:szCs w:val="24"/>
          <w14:ligatures w14:val="none"/>
        </w:rPr>
        <w:t xml:space="preserve">Is there a minimum required length </w:t>
      </w:r>
      <w:r w:rsidR="00EA3C29" w:rsidRPr="00380EBD">
        <w:rPr>
          <w:rFonts w:ascii="Arial" w:eastAsia="Times New Roman" w:hAnsi="Arial" w:cs="Arial"/>
          <w:b/>
          <w:bCs/>
          <w:color w:val="000000"/>
          <w:kern w:val="0"/>
          <w:sz w:val="24"/>
          <w:szCs w:val="24"/>
          <w14:ligatures w14:val="none"/>
        </w:rPr>
        <w:t>for</w:t>
      </w:r>
      <w:r w:rsidRPr="00380EBD">
        <w:rPr>
          <w:rFonts w:ascii="Arial" w:eastAsia="Times New Roman" w:hAnsi="Arial" w:cs="Arial"/>
          <w:b/>
          <w:bCs/>
          <w:color w:val="000000"/>
          <w:kern w:val="0"/>
          <w:sz w:val="24"/>
          <w:szCs w:val="24"/>
          <w14:ligatures w14:val="none"/>
        </w:rPr>
        <w:t xml:space="preserve"> the program? </w:t>
      </w:r>
    </w:p>
    <w:p w14:paraId="47D3517F" w14:textId="456AB03A" w:rsidR="00380EBD" w:rsidRPr="00380EBD" w:rsidRDefault="00380EBD" w:rsidP="00EA3C29">
      <w:pPr>
        <w:spacing w:before="240" w:after="240" w:line="240" w:lineRule="auto"/>
        <w:jc w:val="both"/>
        <w:rPr>
          <w:rFonts w:ascii="Times New Roman" w:eastAsia="Times New Roman" w:hAnsi="Times New Roman" w:cs="Times New Roman"/>
          <w:kern w:val="0"/>
          <w:sz w:val="24"/>
          <w:szCs w:val="24"/>
          <w14:ligatures w14:val="none"/>
        </w:rPr>
      </w:pPr>
      <w:r w:rsidRPr="00380EBD">
        <w:rPr>
          <w:rFonts w:ascii="Arial" w:eastAsia="Times New Roman" w:hAnsi="Arial" w:cs="Arial"/>
          <w:color w:val="000000"/>
          <w:kern w:val="0"/>
          <w:sz w:val="24"/>
          <w:szCs w:val="24"/>
          <w14:ligatures w14:val="none"/>
        </w:rPr>
        <w:t xml:space="preserve">A chapter must have a minimum of a </w:t>
      </w:r>
      <w:r w:rsidR="00EA3C29" w:rsidRPr="00380EBD">
        <w:rPr>
          <w:rFonts w:ascii="Arial" w:eastAsia="Times New Roman" w:hAnsi="Arial" w:cs="Arial"/>
          <w:color w:val="000000"/>
          <w:kern w:val="0"/>
          <w:sz w:val="24"/>
          <w:szCs w:val="24"/>
          <w14:ligatures w14:val="none"/>
        </w:rPr>
        <w:t>30-minute</w:t>
      </w:r>
      <w:r w:rsidRPr="00380EBD">
        <w:rPr>
          <w:rFonts w:ascii="Arial" w:eastAsia="Times New Roman" w:hAnsi="Arial" w:cs="Arial"/>
          <w:color w:val="000000"/>
          <w:kern w:val="0"/>
          <w:sz w:val="24"/>
          <w:szCs w:val="24"/>
          <w14:ligatures w14:val="none"/>
        </w:rPr>
        <w:t xml:space="preserve"> educational session focused on Anti-Human </w:t>
      </w:r>
      <w:proofErr w:type="gramStart"/>
      <w:r w:rsidRPr="00380EBD">
        <w:rPr>
          <w:rFonts w:ascii="Arial" w:eastAsia="Times New Roman" w:hAnsi="Arial" w:cs="Arial"/>
          <w:color w:val="000000"/>
          <w:kern w:val="0"/>
          <w:sz w:val="24"/>
          <w:szCs w:val="24"/>
          <w14:ligatures w14:val="none"/>
        </w:rPr>
        <w:t>Trafficking</w:t>
      </w:r>
      <w:r w:rsidR="00EA3C29">
        <w:rPr>
          <w:rFonts w:ascii="Arial" w:eastAsia="Times New Roman" w:hAnsi="Arial" w:cs="Arial"/>
          <w:color w:val="000000"/>
          <w:kern w:val="0"/>
          <w:sz w:val="24"/>
          <w:szCs w:val="24"/>
          <w14:ligatures w14:val="none"/>
        </w:rPr>
        <w:t>,</w:t>
      </w:r>
      <w:proofErr w:type="gramEnd"/>
      <w:r w:rsidR="00EA3C29">
        <w:rPr>
          <w:rFonts w:ascii="Arial" w:eastAsia="Times New Roman" w:hAnsi="Arial" w:cs="Arial"/>
          <w:color w:val="000000"/>
          <w:kern w:val="0"/>
          <w:sz w:val="24"/>
          <w:szCs w:val="24"/>
          <w14:ligatures w14:val="none"/>
        </w:rPr>
        <w:t xml:space="preserve"> however we have templates for a 60-minute and 90-minute presentation.  It can be virtual or in-person.</w:t>
      </w:r>
      <w:r w:rsidRPr="00380EBD">
        <w:rPr>
          <w:rFonts w:ascii="Arial" w:eastAsia="Times New Roman" w:hAnsi="Arial" w:cs="Arial"/>
          <w:color w:val="000000"/>
          <w:kern w:val="0"/>
          <w:sz w:val="24"/>
          <w:szCs w:val="24"/>
          <w14:ligatures w14:val="none"/>
        </w:rPr>
        <w:t> </w:t>
      </w:r>
    </w:p>
    <w:p w14:paraId="27EC9D4D" w14:textId="77777777" w:rsidR="00EA3C29" w:rsidRDefault="00EA3C29" w:rsidP="00EA3C29">
      <w:pPr>
        <w:spacing w:before="240" w:after="240" w:line="240" w:lineRule="auto"/>
        <w:jc w:val="both"/>
        <w:rPr>
          <w:rFonts w:ascii="Arial" w:eastAsia="Times New Roman" w:hAnsi="Arial" w:cs="Arial"/>
          <w:b/>
          <w:bCs/>
          <w:color w:val="000000"/>
          <w:kern w:val="0"/>
          <w:sz w:val="24"/>
          <w:szCs w:val="24"/>
          <w14:ligatures w14:val="none"/>
        </w:rPr>
      </w:pPr>
      <w:r>
        <w:rPr>
          <w:rFonts w:ascii="Arial" w:eastAsia="Times New Roman" w:hAnsi="Arial" w:cs="Arial"/>
          <w:b/>
          <w:bCs/>
          <w:color w:val="000000"/>
          <w:kern w:val="0"/>
          <w:sz w:val="24"/>
          <w:szCs w:val="24"/>
          <w14:ligatures w14:val="none"/>
        </w:rPr>
        <w:t>Are there funds available to help support this initiative?</w:t>
      </w:r>
    </w:p>
    <w:p w14:paraId="47F4DE85" w14:textId="3E906E98" w:rsidR="00EA3C29" w:rsidRPr="00AC4C8E" w:rsidRDefault="00EA3C29" w:rsidP="00EA3C29">
      <w:pPr>
        <w:spacing w:before="240" w:after="240" w:line="240" w:lineRule="auto"/>
        <w:jc w:val="both"/>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 xml:space="preserve">Yes, there are funds available by applying for a chapter grant through the MPI Foundation. </w:t>
      </w:r>
    </w:p>
    <w:p w14:paraId="10EA6143" w14:textId="585174A6" w:rsidR="00380EBD" w:rsidRPr="00380EBD" w:rsidRDefault="00380EBD" w:rsidP="00EA3C29">
      <w:pPr>
        <w:spacing w:before="240" w:after="240" w:line="240" w:lineRule="auto"/>
        <w:jc w:val="both"/>
        <w:rPr>
          <w:rFonts w:ascii="Times New Roman" w:eastAsia="Times New Roman" w:hAnsi="Times New Roman" w:cs="Times New Roman"/>
          <w:kern w:val="0"/>
          <w:sz w:val="24"/>
          <w:szCs w:val="24"/>
          <w14:ligatures w14:val="none"/>
        </w:rPr>
      </w:pPr>
      <w:r w:rsidRPr="00380EBD">
        <w:rPr>
          <w:rFonts w:ascii="Arial" w:eastAsia="Times New Roman" w:hAnsi="Arial" w:cs="Arial"/>
          <w:b/>
          <w:bCs/>
          <w:color w:val="000000"/>
          <w:kern w:val="0"/>
          <w:sz w:val="24"/>
          <w:szCs w:val="24"/>
          <w14:ligatures w14:val="none"/>
        </w:rPr>
        <w:t>How were funds raised for this grant?</w:t>
      </w:r>
    </w:p>
    <w:p w14:paraId="0AA1FEF1" w14:textId="77777777" w:rsidR="00380EBD" w:rsidRPr="00380EBD" w:rsidRDefault="00380EBD" w:rsidP="00EA3C29">
      <w:pPr>
        <w:spacing w:before="240" w:after="240" w:line="240" w:lineRule="auto"/>
        <w:jc w:val="both"/>
        <w:rPr>
          <w:rFonts w:ascii="Times New Roman" w:eastAsia="Times New Roman" w:hAnsi="Times New Roman" w:cs="Times New Roman"/>
          <w:kern w:val="0"/>
          <w:sz w:val="24"/>
          <w:szCs w:val="24"/>
          <w14:ligatures w14:val="none"/>
        </w:rPr>
      </w:pPr>
      <w:r w:rsidRPr="00380EBD">
        <w:rPr>
          <w:rFonts w:ascii="Arial" w:eastAsia="Times New Roman" w:hAnsi="Arial" w:cs="Arial"/>
          <w:color w:val="000000"/>
          <w:kern w:val="0"/>
          <w:sz w:val="24"/>
          <w:szCs w:val="24"/>
          <w14:ligatures w14:val="none"/>
        </w:rPr>
        <w:t>During GMID 2023, the MPI Foundation in partnership with Associated Luxury Hotels International (ALHI) developed a matching funds campaign to support the ongoing development of chapter education focused on raising awareness of human trafficking. </w:t>
      </w:r>
    </w:p>
    <w:p w14:paraId="03BE0E7D" w14:textId="235993F1" w:rsidR="00380EBD" w:rsidRPr="00380EBD" w:rsidRDefault="00380EBD" w:rsidP="00EA3C29">
      <w:pPr>
        <w:spacing w:before="240" w:after="240" w:line="240" w:lineRule="auto"/>
        <w:jc w:val="both"/>
        <w:rPr>
          <w:rFonts w:ascii="Times New Roman" w:eastAsia="Times New Roman" w:hAnsi="Times New Roman" w:cs="Times New Roman"/>
          <w:kern w:val="0"/>
          <w:sz w:val="24"/>
          <w:szCs w:val="24"/>
          <w14:ligatures w14:val="none"/>
        </w:rPr>
      </w:pPr>
      <w:r w:rsidRPr="00380EBD">
        <w:rPr>
          <w:rFonts w:ascii="Arial" w:eastAsia="Times New Roman" w:hAnsi="Arial" w:cs="Arial"/>
          <w:color w:val="000000"/>
          <w:kern w:val="0"/>
          <w:sz w:val="24"/>
          <w:szCs w:val="24"/>
          <w14:ligatures w14:val="none"/>
        </w:rPr>
        <w:t xml:space="preserve">The amount raised during the 12-hour GMID reflected US $3,336. Beyond that amount, ALHI graciously agreed to support an additional $10,000 towards this </w:t>
      </w:r>
      <w:r w:rsidR="00EA3C29" w:rsidRPr="00380EBD">
        <w:rPr>
          <w:rFonts w:ascii="Arial" w:eastAsia="Times New Roman" w:hAnsi="Arial" w:cs="Arial"/>
          <w:color w:val="000000"/>
          <w:kern w:val="0"/>
          <w:sz w:val="24"/>
          <w:szCs w:val="24"/>
          <w14:ligatures w14:val="none"/>
        </w:rPr>
        <w:t>fund. Total</w:t>
      </w:r>
      <w:r w:rsidRPr="00380EBD">
        <w:rPr>
          <w:rFonts w:ascii="Arial" w:eastAsia="Times New Roman" w:hAnsi="Arial" w:cs="Arial"/>
          <w:color w:val="000000"/>
          <w:kern w:val="0"/>
          <w:sz w:val="24"/>
          <w:szCs w:val="24"/>
          <w14:ligatures w14:val="none"/>
        </w:rPr>
        <w:t xml:space="preserve"> funds directed towards AHT equal US $13,336.</w:t>
      </w:r>
    </w:p>
    <w:p w14:paraId="2D3E87F6" w14:textId="77777777" w:rsidR="00380EBD" w:rsidRPr="00380EBD" w:rsidRDefault="00380EBD" w:rsidP="00EA3C29">
      <w:pPr>
        <w:spacing w:before="240" w:after="0" w:line="240" w:lineRule="auto"/>
        <w:jc w:val="both"/>
        <w:rPr>
          <w:rFonts w:ascii="Times New Roman" w:eastAsia="Times New Roman" w:hAnsi="Times New Roman" w:cs="Times New Roman"/>
          <w:kern w:val="0"/>
          <w:sz w:val="24"/>
          <w:szCs w:val="24"/>
          <w14:ligatures w14:val="none"/>
        </w:rPr>
      </w:pPr>
      <w:r w:rsidRPr="00380EBD">
        <w:rPr>
          <w:rFonts w:ascii="Times New Roman" w:eastAsia="Times New Roman" w:hAnsi="Times New Roman" w:cs="Times New Roman"/>
          <w:b/>
          <w:bCs/>
          <w:color w:val="000000"/>
          <w:kern w:val="0"/>
          <w:sz w:val="24"/>
          <w:szCs w:val="24"/>
          <w14:ligatures w14:val="none"/>
        </w:rPr>
        <w:t> </w:t>
      </w:r>
    </w:p>
    <w:p w14:paraId="52F2A4D5" w14:textId="77777777" w:rsidR="00380EBD" w:rsidRPr="00380EBD" w:rsidRDefault="00380EBD" w:rsidP="00EA3C29">
      <w:pPr>
        <w:spacing w:before="240" w:after="240" w:line="240" w:lineRule="auto"/>
        <w:jc w:val="both"/>
        <w:rPr>
          <w:rFonts w:ascii="Times New Roman" w:eastAsia="Times New Roman" w:hAnsi="Times New Roman" w:cs="Times New Roman"/>
          <w:kern w:val="0"/>
          <w:sz w:val="24"/>
          <w:szCs w:val="24"/>
          <w14:ligatures w14:val="none"/>
        </w:rPr>
      </w:pPr>
      <w:r w:rsidRPr="00380EBD">
        <w:rPr>
          <w:rFonts w:ascii="Arial" w:eastAsia="Times New Roman" w:hAnsi="Arial" w:cs="Arial"/>
          <w:b/>
          <w:bCs/>
          <w:color w:val="000000"/>
          <w:kern w:val="0"/>
          <w:sz w:val="24"/>
          <w:szCs w:val="24"/>
          <w14:ligatures w14:val="none"/>
        </w:rPr>
        <w:lastRenderedPageBreak/>
        <w:t>What is the maximum that our chapter can receive?</w:t>
      </w:r>
    </w:p>
    <w:p w14:paraId="41AA6F9F" w14:textId="77777777" w:rsidR="00380EBD" w:rsidRPr="00380EBD" w:rsidRDefault="00380EBD" w:rsidP="00EA3C29">
      <w:pPr>
        <w:spacing w:before="240" w:after="240" w:line="240" w:lineRule="auto"/>
        <w:jc w:val="both"/>
        <w:rPr>
          <w:rFonts w:ascii="Times New Roman" w:eastAsia="Times New Roman" w:hAnsi="Times New Roman" w:cs="Times New Roman"/>
          <w:kern w:val="0"/>
          <w:sz w:val="24"/>
          <w:szCs w:val="24"/>
          <w14:ligatures w14:val="none"/>
        </w:rPr>
      </w:pPr>
      <w:r w:rsidRPr="00380EBD">
        <w:rPr>
          <w:rFonts w:ascii="Arial" w:eastAsia="Times New Roman" w:hAnsi="Arial" w:cs="Arial"/>
          <w:color w:val="000000"/>
          <w:kern w:val="0"/>
          <w:sz w:val="24"/>
          <w:szCs w:val="24"/>
          <w14:ligatures w14:val="none"/>
        </w:rPr>
        <w:t>A chapter can receive up to $500.</w:t>
      </w:r>
    </w:p>
    <w:p w14:paraId="42890459" w14:textId="77777777" w:rsidR="00380EBD" w:rsidRPr="00380EBD" w:rsidRDefault="00380EBD" w:rsidP="00EA3C29">
      <w:pPr>
        <w:spacing w:before="240" w:after="240" w:line="240" w:lineRule="auto"/>
        <w:jc w:val="both"/>
        <w:rPr>
          <w:rFonts w:ascii="Times New Roman" w:eastAsia="Times New Roman" w:hAnsi="Times New Roman" w:cs="Times New Roman"/>
          <w:kern w:val="0"/>
          <w:sz w:val="24"/>
          <w:szCs w:val="24"/>
          <w14:ligatures w14:val="none"/>
        </w:rPr>
      </w:pPr>
      <w:r w:rsidRPr="00380EBD">
        <w:rPr>
          <w:rFonts w:ascii="Arial" w:eastAsia="Times New Roman" w:hAnsi="Arial" w:cs="Arial"/>
          <w:b/>
          <w:bCs/>
          <w:color w:val="000000"/>
          <w:kern w:val="0"/>
          <w:sz w:val="24"/>
          <w:szCs w:val="24"/>
          <w14:ligatures w14:val="none"/>
        </w:rPr>
        <w:t>What can our chapter use these funds for?</w:t>
      </w:r>
    </w:p>
    <w:p w14:paraId="1D789F27" w14:textId="26F966A3" w:rsidR="00380EBD" w:rsidRPr="00380EBD" w:rsidRDefault="00380EBD" w:rsidP="00EA3C29">
      <w:pPr>
        <w:spacing w:before="240" w:after="240" w:line="240" w:lineRule="auto"/>
        <w:jc w:val="both"/>
        <w:rPr>
          <w:rFonts w:ascii="Times New Roman" w:eastAsia="Times New Roman" w:hAnsi="Times New Roman" w:cs="Times New Roman"/>
          <w:kern w:val="0"/>
          <w:sz w:val="24"/>
          <w:szCs w:val="24"/>
          <w14:ligatures w14:val="none"/>
        </w:rPr>
      </w:pPr>
      <w:r w:rsidRPr="00380EBD">
        <w:rPr>
          <w:rFonts w:ascii="Arial" w:eastAsia="Times New Roman" w:hAnsi="Arial" w:cs="Arial"/>
          <w:color w:val="000000"/>
          <w:kern w:val="0"/>
          <w:sz w:val="24"/>
          <w:szCs w:val="24"/>
          <w14:ligatures w14:val="none"/>
        </w:rPr>
        <w:t xml:space="preserve">Chapters can use these funds for speaker fees, </w:t>
      </w:r>
      <w:proofErr w:type="gramStart"/>
      <w:r w:rsidRPr="00380EBD">
        <w:rPr>
          <w:rFonts w:ascii="Arial" w:eastAsia="Times New Roman" w:hAnsi="Arial" w:cs="Arial"/>
          <w:color w:val="000000"/>
          <w:kern w:val="0"/>
          <w:sz w:val="24"/>
          <w:szCs w:val="24"/>
          <w14:ligatures w14:val="none"/>
        </w:rPr>
        <w:t>honorariums</w:t>
      </w:r>
      <w:proofErr w:type="gramEnd"/>
      <w:r w:rsidRPr="00380EBD">
        <w:rPr>
          <w:rFonts w:ascii="Arial" w:eastAsia="Times New Roman" w:hAnsi="Arial" w:cs="Arial"/>
          <w:color w:val="000000"/>
          <w:kern w:val="0"/>
          <w:sz w:val="24"/>
          <w:szCs w:val="24"/>
          <w14:ligatures w14:val="none"/>
        </w:rPr>
        <w:t xml:space="preserve"> and associated transportation costs.   There are also many local resources that will have no costs associated with their participation in an educational session, i.e., local law enforcement officers, local survivor non- profits, etc.</w:t>
      </w:r>
      <w:r w:rsidR="00AC4C8E">
        <w:rPr>
          <w:rFonts w:ascii="Arial" w:eastAsia="Times New Roman" w:hAnsi="Arial" w:cs="Arial"/>
          <w:color w:val="000000"/>
          <w:kern w:val="0"/>
          <w:sz w:val="24"/>
          <w:szCs w:val="24"/>
          <w14:ligatures w14:val="none"/>
        </w:rPr>
        <w:t xml:space="preserve">  Please review a list of resources on the Resources page of our website under Ant-Human Trafficking.</w:t>
      </w:r>
    </w:p>
    <w:p w14:paraId="377E6652" w14:textId="77777777" w:rsidR="00380EBD" w:rsidRPr="00380EBD" w:rsidRDefault="00380EBD" w:rsidP="00EA3C29">
      <w:pPr>
        <w:spacing w:before="240" w:after="240" w:line="240" w:lineRule="auto"/>
        <w:jc w:val="both"/>
        <w:rPr>
          <w:rFonts w:ascii="Times New Roman" w:eastAsia="Times New Roman" w:hAnsi="Times New Roman" w:cs="Times New Roman"/>
          <w:kern w:val="0"/>
          <w:sz w:val="24"/>
          <w:szCs w:val="24"/>
          <w14:ligatures w14:val="none"/>
        </w:rPr>
      </w:pPr>
      <w:r w:rsidRPr="00380EBD">
        <w:rPr>
          <w:rFonts w:ascii="Arial" w:eastAsia="Times New Roman" w:hAnsi="Arial" w:cs="Arial"/>
          <w:b/>
          <w:bCs/>
          <w:color w:val="000000"/>
          <w:kern w:val="0"/>
          <w:sz w:val="24"/>
          <w:szCs w:val="24"/>
          <w14:ligatures w14:val="none"/>
        </w:rPr>
        <w:t>Can individual chapters apply together and receive additional funding?</w:t>
      </w:r>
    </w:p>
    <w:p w14:paraId="072838C0" w14:textId="11CA7B6D" w:rsidR="00380EBD" w:rsidRPr="00380EBD" w:rsidRDefault="00380EBD" w:rsidP="00EA3C29">
      <w:pPr>
        <w:spacing w:before="240" w:after="240" w:line="240" w:lineRule="auto"/>
        <w:jc w:val="both"/>
        <w:rPr>
          <w:rFonts w:ascii="Times New Roman" w:eastAsia="Times New Roman" w:hAnsi="Times New Roman" w:cs="Times New Roman"/>
          <w:kern w:val="0"/>
          <w:sz w:val="24"/>
          <w:szCs w:val="24"/>
          <w14:ligatures w14:val="none"/>
        </w:rPr>
      </w:pPr>
      <w:r w:rsidRPr="00380EBD">
        <w:rPr>
          <w:rFonts w:ascii="Arial" w:eastAsia="Times New Roman" w:hAnsi="Arial" w:cs="Arial"/>
          <w:color w:val="FF0000"/>
          <w:kern w:val="0"/>
          <w:sz w:val="24"/>
          <w:szCs w:val="24"/>
          <w14:ligatures w14:val="none"/>
        </w:rPr>
        <w:t> </w:t>
      </w:r>
      <w:r w:rsidRPr="00380EBD">
        <w:rPr>
          <w:rFonts w:ascii="Arial" w:eastAsia="Times New Roman" w:hAnsi="Arial" w:cs="Arial"/>
          <w:color w:val="000000"/>
          <w:kern w:val="0"/>
          <w:sz w:val="24"/>
          <w:szCs w:val="24"/>
          <w14:ligatures w14:val="none"/>
        </w:rPr>
        <w:t>It is possible that if several chapters want to have a joint program they can apply together and make a request for additional reimbursement.  The final approval will be made by the Grants and Scholarship Committee</w:t>
      </w:r>
      <w:r w:rsidR="004F0461">
        <w:rPr>
          <w:rFonts w:ascii="Arial" w:eastAsia="Times New Roman" w:hAnsi="Arial" w:cs="Arial"/>
          <w:color w:val="000000"/>
          <w:kern w:val="0"/>
          <w:sz w:val="24"/>
          <w:szCs w:val="24"/>
          <w14:ligatures w14:val="none"/>
        </w:rPr>
        <w:t xml:space="preserve"> of the MPI </w:t>
      </w:r>
      <w:r w:rsidR="00AC4C8E">
        <w:rPr>
          <w:rFonts w:ascii="Arial" w:eastAsia="Times New Roman" w:hAnsi="Arial" w:cs="Arial"/>
          <w:color w:val="000000"/>
          <w:kern w:val="0"/>
          <w:sz w:val="24"/>
          <w:szCs w:val="24"/>
          <w14:ligatures w14:val="none"/>
        </w:rPr>
        <w:t>Foundation.</w:t>
      </w:r>
      <w:r w:rsidRPr="00380EBD">
        <w:rPr>
          <w:rFonts w:ascii="Arial" w:eastAsia="Times New Roman" w:hAnsi="Arial" w:cs="Arial"/>
          <w:color w:val="000000"/>
          <w:kern w:val="0"/>
          <w:sz w:val="24"/>
          <w:szCs w:val="24"/>
          <w14:ligatures w14:val="none"/>
        </w:rPr>
        <w:t> </w:t>
      </w:r>
    </w:p>
    <w:p w14:paraId="2D15D2E0" w14:textId="77777777" w:rsidR="00380EBD" w:rsidRPr="00380EBD" w:rsidRDefault="00380EBD" w:rsidP="00EA3C29">
      <w:pPr>
        <w:spacing w:before="240" w:after="240" w:line="240" w:lineRule="auto"/>
        <w:jc w:val="both"/>
        <w:rPr>
          <w:rFonts w:ascii="Times New Roman" w:eastAsia="Times New Roman" w:hAnsi="Times New Roman" w:cs="Times New Roman"/>
          <w:kern w:val="0"/>
          <w:sz w:val="24"/>
          <w:szCs w:val="24"/>
          <w14:ligatures w14:val="none"/>
        </w:rPr>
      </w:pPr>
      <w:r w:rsidRPr="00380EBD">
        <w:rPr>
          <w:rFonts w:ascii="Arial" w:eastAsia="Times New Roman" w:hAnsi="Arial" w:cs="Arial"/>
          <w:b/>
          <w:bCs/>
          <w:color w:val="000000"/>
          <w:kern w:val="0"/>
          <w:sz w:val="24"/>
          <w:szCs w:val="24"/>
          <w14:ligatures w14:val="none"/>
        </w:rPr>
        <w:t>What resources are available to assist in creating the AHT Program?</w:t>
      </w:r>
    </w:p>
    <w:p w14:paraId="3947ACE6" w14:textId="708F5C2B" w:rsidR="00380EBD" w:rsidRPr="00380EBD" w:rsidRDefault="00380EBD" w:rsidP="00EA3C29">
      <w:pPr>
        <w:spacing w:before="240" w:after="240" w:line="240" w:lineRule="auto"/>
        <w:jc w:val="both"/>
        <w:rPr>
          <w:rFonts w:ascii="Times New Roman" w:eastAsia="Times New Roman" w:hAnsi="Times New Roman" w:cs="Times New Roman"/>
          <w:kern w:val="0"/>
          <w:sz w:val="24"/>
          <w:szCs w:val="24"/>
          <w14:ligatures w14:val="none"/>
        </w:rPr>
      </w:pPr>
      <w:r w:rsidRPr="00380EBD">
        <w:rPr>
          <w:rFonts w:ascii="Arial" w:eastAsia="Times New Roman" w:hAnsi="Arial" w:cs="Arial"/>
          <w:color w:val="000000"/>
          <w:kern w:val="0"/>
          <w:sz w:val="24"/>
          <w:szCs w:val="24"/>
          <w14:ligatures w14:val="none"/>
        </w:rPr>
        <w:t xml:space="preserve">The Anti-Human Trafficking Committee has created several resources to assist chapters, including three presentation templates for a </w:t>
      </w:r>
      <w:r w:rsidR="00EA3C29" w:rsidRPr="00380EBD">
        <w:rPr>
          <w:rFonts w:ascii="Arial" w:eastAsia="Times New Roman" w:hAnsi="Arial" w:cs="Arial"/>
          <w:color w:val="000000"/>
          <w:kern w:val="0"/>
          <w:sz w:val="24"/>
          <w:szCs w:val="24"/>
          <w14:ligatures w14:val="none"/>
        </w:rPr>
        <w:t>30-, 60- or 90-minute</w:t>
      </w:r>
      <w:r w:rsidRPr="00380EBD">
        <w:rPr>
          <w:rFonts w:ascii="Arial" w:eastAsia="Times New Roman" w:hAnsi="Arial" w:cs="Arial"/>
          <w:color w:val="000000"/>
          <w:kern w:val="0"/>
          <w:sz w:val="24"/>
          <w:szCs w:val="24"/>
          <w14:ligatures w14:val="none"/>
        </w:rPr>
        <w:t xml:space="preserve"> presentation.  </w:t>
      </w:r>
    </w:p>
    <w:p w14:paraId="0DC0BF03" w14:textId="77777777" w:rsidR="00380EBD" w:rsidRPr="00380EBD" w:rsidRDefault="00380EBD" w:rsidP="00EA3C29">
      <w:pPr>
        <w:spacing w:before="240" w:after="240" w:line="240" w:lineRule="auto"/>
        <w:jc w:val="both"/>
        <w:rPr>
          <w:rFonts w:ascii="Times New Roman" w:eastAsia="Times New Roman" w:hAnsi="Times New Roman" w:cs="Times New Roman"/>
          <w:kern w:val="0"/>
          <w:sz w:val="24"/>
          <w:szCs w:val="24"/>
          <w14:ligatures w14:val="none"/>
        </w:rPr>
      </w:pPr>
      <w:r w:rsidRPr="00380EBD">
        <w:rPr>
          <w:rFonts w:ascii="Arial" w:eastAsia="Times New Roman" w:hAnsi="Arial" w:cs="Arial"/>
          <w:color w:val="000000"/>
          <w:kern w:val="0"/>
          <w:sz w:val="24"/>
          <w:szCs w:val="24"/>
          <w14:ligatures w14:val="none"/>
        </w:rPr>
        <w:t>In addition, any of our committee members are available to assist the chapters in helping create a compelling educational program.</w:t>
      </w:r>
    </w:p>
    <w:p w14:paraId="366C8632" w14:textId="77777777" w:rsidR="00380EBD" w:rsidRPr="00380EBD" w:rsidRDefault="00380EBD" w:rsidP="00AC4C8E">
      <w:pPr>
        <w:spacing w:before="240" w:after="240" w:line="240" w:lineRule="auto"/>
        <w:rPr>
          <w:rFonts w:ascii="Times New Roman" w:eastAsia="Times New Roman" w:hAnsi="Times New Roman" w:cs="Times New Roman"/>
          <w:kern w:val="0"/>
          <w:sz w:val="24"/>
          <w:szCs w:val="24"/>
          <w14:ligatures w14:val="none"/>
        </w:rPr>
      </w:pPr>
      <w:r w:rsidRPr="00380EBD">
        <w:rPr>
          <w:rFonts w:ascii="Arial" w:eastAsia="Times New Roman" w:hAnsi="Arial" w:cs="Arial"/>
          <w:color w:val="000000"/>
          <w:kern w:val="0"/>
          <w:sz w:val="24"/>
          <w:szCs w:val="24"/>
          <w14:ligatures w14:val="none"/>
        </w:rPr>
        <w:t>Additional resources can be found here:</w:t>
      </w:r>
    </w:p>
    <w:p w14:paraId="7C64F72A" w14:textId="77777777" w:rsidR="00380EBD" w:rsidRPr="00380EBD" w:rsidRDefault="00380EBD" w:rsidP="00380EBD">
      <w:pPr>
        <w:spacing w:before="240" w:after="240" w:line="240" w:lineRule="auto"/>
        <w:jc w:val="center"/>
        <w:rPr>
          <w:rFonts w:ascii="Times New Roman" w:eastAsia="Times New Roman" w:hAnsi="Times New Roman" w:cs="Times New Roman"/>
          <w:kern w:val="0"/>
          <w:sz w:val="24"/>
          <w:szCs w:val="24"/>
          <w14:ligatures w14:val="none"/>
        </w:rPr>
      </w:pPr>
      <w:r w:rsidRPr="00380EBD">
        <w:rPr>
          <w:rFonts w:ascii="Arial" w:eastAsia="Times New Roman" w:hAnsi="Arial" w:cs="Arial"/>
          <w:color w:val="000000"/>
          <w:kern w:val="0"/>
          <w:sz w:val="24"/>
          <w:szCs w:val="24"/>
          <w14:ligatures w14:val="none"/>
        </w:rPr>
        <w:t> </w:t>
      </w:r>
      <w:hyperlink r:id="rId7" w:history="1">
        <w:r w:rsidRPr="00380EBD">
          <w:rPr>
            <w:rFonts w:ascii="Arial" w:eastAsia="Times New Roman" w:hAnsi="Arial" w:cs="Arial"/>
            <w:color w:val="1155CC"/>
            <w:kern w:val="0"/>
            <w:sz w:val="24"/>
            <w:szCs w:val="24"/>
            <w:u w:val="single"/>
            <w14:ligatures w14:val="none"/>
          </w:rPr>
          <w:t>Chapter Education Toolkit</w:t>
        </w:r>
      </w:hyperlink>
      <w:r w:rsidRPr="00380EBD">
        <w:rPr>
          <w:rFonts w:ascii="Arial" w:eastAsia="Times New Roman" w:hAnsi="Arial" w:cs="Arial"/>
          <w:color w:val="000000"/>
          <w:kern w:val="0"/>
          <w:sz w:val="24"/>
          <w:szCs w:val="24"/>
          <w14:ligatures w14:val="none"/>
        </w:rPr>
        <w:t> </w:t>
      </w:r>
    </w:p>
    <w:p w14:paraId="486AFFA4" w14:textId="77777777" w:rsidR="00380EBD" w:rsidRPr="00380EBD" w:rsidRDefault="00380EBD" w:rsidP="00380EBD">
      <w:pPr>
        <w:spacing w:before="240" w:after="240" w:line="240" w:lineRule="auto"/>
        <w:jc w:val="center"/>
        <w:rPr>
          <w:rFonts w:ascii="Times New Roman" w:eastAsia="Times New Roman" w:hAnsi="Times New Roman" w:cs="Times New Roman"/>
          <w:kern w:val="0"/>
          <w:sz w:val="24"/>
          <w:szCs w:val="24"/>
          <w14:ligatures w14:val="none"/>
        </w:rPr>
      </w:pPr>
      <w:r w:rsidRPr="00380EBD">
        <w:rPr>
          <w:rFonts w:ascii="Arial" w:eastAsia="Times New Roman" w:hAnsi="Arial" w:cs="Arial"/>
          <w:color w:val="000000"/>
          <w:kern w:val="0"/>
          <w:sz w:val="24"/>
          <w:szCs w:val="24"/>
          <w14:ligatures w14:val="none"/>
        </w:rPr>
        <w:t> </w:t>
      </w:r>
      <w:hyperlink r:id="rId8" w:history="1">
        <w:r w:rsidRPr="00380EBD">
          <w:rPr>
            <w:rFonts w:ascii="Arial" w:eastAsia="Times New Roman" w:hAnsi="Arial" w:cs="Arial"/>
            <w:color w:val="1155CC"/>
            <w:kern w:val="0"/>
            <w:sz w:val="24"/>
            <w:szCs w:val="24"/>
            <w:u w:val="single"/>
            <w14:ligatures w14:val="none"/>
          </w:rPr>
          <w:t>Human Trafficking Awareness &amp; Response Chapter Event Guide</w:t>
        </w:r>
      </w:hyperlink>
    </w:p>
    <w:p w14:paraId="4BDE1A4F" w14:textId="77777777" w:rsidR="00380EBD" w:rsidRPr="00380EBD" w:rsidRDefault="00380EBD" w:rsidP="00AC4C8E">
      <w:pPr>
        <w:spacing w:before="240" w:after="240" w:line="240" w:lineRule="auto"/>
        <w:jc w:val="both"/>
        <w:rPr>
          <w:rFonts w:ascii="Times New Roman" w:eastAsia="Times New Roman" w:hAnsi="Times New Roman" w:cs="Times New Roman"/>
          <w:kern w:val="0"/>
          <w:sz w:val="24"/>
          <w:szCs w:val="24"/>
          <w14:ligatures w14:val="none"/>
        </w:rPr>
      </w:pPr>
      <w:r w:rsidRPr="00380EBD">
        <w:rPr>
          <w:rFonts w:ascii="Arial" w:eastAsia="Times New Roman" w:hAnsi="Arial" w:cs="Arial"/>
          <w:b/>
          <w:bCs/>
          <w:color w:val="000000"/>
          <w:kern w:val="0"/>
          <w:sz w:val="24"/>
          <w:szCs w:val="24"/>
          <w14:ligatures w14:val="none"/>
        </w:rPr>
        <w:t>Who is eligible to apply for this grant? </w:t>
      </w:r>
    </w:p>
    <w:p w14:paraId="0DE18075" w14:textId="33D3AA3B" w:rsidR="00380EBD" w:rsidRPr="00380EBD" w:rsidRDefault="00380EBD" w:rsidP="00AC4C8E">
      <w:pPr>
        <w:spacing w:before="240" w:after="240" w:line="240" w:lineRule="auto"/>
        <w:jc w:val="both"/>
        <w:rPr>
          <w:rFonts w:ascii="Times New Roman" w:eastAsia="Times New Roman" w:hAnsi="Times New Roman" w:cs="Times New Roman"/>
          <w:kern w:val="0"/>
          <w:sz w:val="24"/>
          <w:szCs w:val="24"/>
          <w14:ligatures w14:val="none"/>
        </w:rPr>
      </w:pPr>
      <w:r w:rsidRPr="00380EBD">
        <w:rPr>
          <w:rFonts w:ascii="Arial" w:eastAsia="Times New Roman" w:hAnsi="Arial" w:cs="Arial"/>
          <w:color w:val="000000"/>
          <w:kern w:val="0"/>
          <w:sz w:val="24"/>
          <w:szCs w:val="24"/>
          <w14:ligatures w14:val="none"/>
        </w:rPr>
        <w:t>All MPI chapters/clubs are eligible to apply for an educational grant.  The funds are limited and therefore, only one application from a chapter will be accepted.  If there are remaining funds in year 2, a chapter may apply for a second grant.</w:t>
      </w:r>
    </w:p>
    <w:p w14:paraId="1F09CFC3" w14:textId="77777777" w:rsidR="00380EBD" w:rsidRPr="00380EBD" w:rsidRDefault="00380EBD" w:rsidP="00AC4C8E">
      <w:pPr>
        <w:spacing w:before="240" w:after="240" w:line="240" w:lineRule="auto"/>
        <w:jc w:val="both"/>
        <w:rPr>
          <w:rFonts w:ascii="Times New Roman" w:eastAsia="Times New Roman" w:hAnsi="Times New Roman" w:cs="Times New Roman"/>
          <w:kern w:val="0"/>
          <w:sz w:val="24"/>
          <w:szCs w:val="24"/>
          <w14:ligatures w14:val="none"/>
        </w:rPr>
      </w:pPr>
      <w:r w:rsidRPr="00380EBD">
        <w:rPr>
          <w:rFonts w:ascii="Arial" w:eastAsia="Times New Roman" w:hAnsi="Arial" w:cs="Arial"/>
          <w:b/>
          <w:bCs/>
          <w:color w:val="000000"/>
          <w:kern w:val="0"/>
          <w:sz w:val="24"/>
          <w:szCs w:val="24"/>
          <w14:ligatures w14:val="none"/>
        </w:rPr>
        <w:t>What is the process to apply?</w:t>
      </w:r>
    </w:p>
    <w:p w14:paraId="56743BB6" w14:textId="38EBD55C" w:rsidR="00380EBD" w:rsidRPr="00380EBD" w:rsidRDefault="00380EBD" w:rsidP="00AC4C8E">
      <w:pPr>
        <w:spacing w:before="240" w:after="240" w:line="240" w:lineRule="auto"/>
        <w:jc w:val="both"/>
        <w:rPr>
          <w:rFonts w:ascii="Times New Roman" w:eastAsia="Times New Roman" w:hAnsi="Times New Roman" w:cs="Times New Roman"/>
          <w:kern w:val="0"/>
          <w:sz w:val="24"/>
          <w:szCs w:val="24"/>
          <w14:ligatures w14:val="none"/>
        </w:rPr>
      </w:pPr>
      <w:r w:rsidRPr="00380EBD">
        <w:rPr>
          <w:rFonts w:ascii="Arial" w:eastAsia="Times New Roman" w:hAnsi="Arial" w:cs="Arial"/>
          <w:color w:val="000000"/>
          <w:kern w:val="0"/>
          <w:sz w:val="24"/>
          <w:szCs w:val="24"/>
          <w14:ligatures w14:val="none"/>
        </w:rPr>
        <w:t xml:space="preserve">You must </w:t>
      </w:r>
      <w:r w:rsidR="00AC4C8E" w:rsidRPr="00380EBD">
        <w:rPr>
          <w:rFonts w:ascii="Arial" w:eastAsia="Times New Roman" w:hAnsi="Arial" w:cs="Arial"/>
          <w:color w:val="000000"/>
          <w:kern w:val="0"/>
          <w:sz w:val="24"/>
          <w:szCs w:val="24"/>
          <w14:ligatures w14:val="none"/>
        </w:rPr>
        <w:t>apply</w:t>
      </w:r>
      <w:r w:rsidRPr="00380EBD">
        <w:rPr>
          <w:rFonts w:ascii="Arial" w:eastAsia="Times New Roman" w:hAnsi="Arial" w:cs="Arial"/>
          <w:color w:val="000000"/>
          <w:kern w:val="0"/>
          <w:sz w:val="24"/>
          <w:szCs w:val="24"/>
          <w14:ligatures w14:val="none"/>
        </w:rPr>
        <w:t xml:space="preserve"> through this</w:t>
      </w:r>
      <w:hyperlink r:id="rId9" w:history="1">
        <w:r w:rsidRPr="00380EBD">
          <w:rPr>
            <w:rFonts w:ascii="Arial" w:eastAsia="Times New Roman" w:hAnsi="Arial" w:cs="Arial"/>
            <w:color w:val="1155CC"/>
            <w:kern w:val="0"/>
            <w:sz w:val="24"/>
            <w:szCs w:val="24"/>
            <w:u w:val="single"/>
            <w14:ligatures w14:val="none"/>
          </w:rPr>
          <w:t xml:space="preserve"> link</w:t>
        </w:r>
      </w:hyperlink>
      <w:r w:rsidRPr="00380EBD">
        <w:rPr>
          <w:rFonts w:ascii="Arial" w:eastAsia="Times New Roman" w:hAnsi="Arial" w:cs="Arial"/>
          <w:color w:val="000000"/>
          <w:kern w:val="0"/>
          <w:sz w:val="24"/>
          <w:szCs w:val="24"/>
          <w14:ligatures w14:val="none"/>
        </w:rPr>
        <w:t>.  Attached to the FAQ is a template application for your easy reference.</w:t>
      </w:r>
      <w:r w:rsidR="00EA3C29">
        <w:rPr>
          <w:rFonts w:ascii="Arial" w:eastAsia="Times New Roman" w:hAnsi="Arial" w:cs="Arial"/>
          <w:color w:val="000000"/>
          <w:kern w:val="0"/>
          <w:sz w:val="24"/>
          <w:szCs w:val="24"/>
          <w14:ligatures w14:val="none"/>
        </w:rPr>
        <w:t xml:space="preserve"> You can cut and paste the answers to the application, wh</w:t>
      </w:r>
      <w:r w:rsidR="003A6100">
        <w:rPr>
          <w:rFonts w:ascii="Arial" w:eastAsia="Times New Roman" w:hAnsi="Arial" w:cs="Arial"/>
          <w:color w:val="000000"/>
          <w:kern w:val="0"/>
          <w:sz w:val="24"/>
          <w:szCs w:val="24"/>
          <w14:ligatures w14:val="none"/>
        </w:rPr>
        <w:t>er</w:t>
      </w:r>
      <w:r w:rsidR="00EA3C29">
        <w:rPr>
          <w:rFonts w:ascii="Arial" w:eastAsia="Times New Roman" w:hAnsi="Arial" w:cs="Arial"/>
          <w:color w:val="000000"/>
          <w:kern w:val="0"/>
          <w:sz w:val="24"/>
          <w:szCs w:val="24"/>
          <w14:ligatures w14:val="none"/>
        </w:rPr>
        <w:t>ever appropriate or expand on the answers given you</w:t>
      </w:r>
      <w:r w:rsidR="003A6100">
        <w:rPr>
          <w:rFonts w:ascii="Arial" w:eastAsia="Times New Roman" w:hAnsi="Arial" w:cs="Arial"/>
          <w:color w:val="000000"/>
          <w:kern w:val="0"/>
          <w:sz w:val="24"/>
          <w:szCs w:val="24"/>
          <w14:ligatures w14:val="none"/>
        </w:rPr>
        <w:t>r</w:t>
      </w:r>
      <w:r w:rsidR="00EA3C29">
        <w:rPr>
          <w:rFonts w:ascii="Arial" w:eastAsia="Times New Roman" w:hAnsi="Arial" w:cs="Arial"/>
          <w:color w:val="000000"/>
          <w:kern w:val="0"/>
          <w:sz w:val="24"/>
          <w:szCs w:val="24"/>
          <w14:ligatures w14:val="none"/>
        </w:rPr>
        <w:t xml:space="preserve"> circumstances.</w:t>
      </w:r>
    </w:p>
    <w:p w14:paraId="4423A715" w14:textId="77777777" w:rsidR="00380EBD" w:rsidRPr="00380EBD" w:rsidRDefault="00380EBD" w:rsidP="00AC4C8E">
      <w:pPr>
        <w:spacing w:before="240" w:after="240" w:line="240" w:lineRule="auto"/>
        <w:jc w:val="both"/>
        <w:rPr>
          <w:rFonts w:ascii="Times New Roman" w:eastAsia="Times New Roman" w:hAnsi="Times New Roman" w:cs="Times New Roman"/>
          <w:kern w:val="0"/>
          <w:sz w:val="24"/>
          <w:szCs w:val="24"/>
          <w14:ligatures w14:val="none"/>
        </w:rPr>
      </w:pPr>
      <w:r w:rsidRPr="00380EBD">
        <w:rPr>
          <w:rFonts w:ascii="Arial" w:eastAsia="Times New Roman" w:hAnsi="Arial" w:cs="Arial"/>
          <w:b/>
          <w:bCs/>
          <w:color w:val="000000"/>
          <w:kern w:val="0"/>
          <w:sz w:val="24"/>
          <w:szCs w:val="24"/>
          <w14:ligatures w14:val="none"/>
        </w:rPr>
        <w:t>How do I receive the funds?</w:t>
      </w:r>
    </w:p>
    <w:p w14:paraId="26CDB509" w14:textId="1E140A87" w:rsidR="00380EBD" w:rsidRPr="00380EBD" w:rsidRDefault="00380EBD" w:rsidP="00AC4C8E">
      <w:pPr>
        <w:spacing w:before="240" w:after="240" w:line="240" w:lineRule="auto"/>
        <w:jc w:val="both"/>
        <w:rPr>
          <w:rFonts w:ascii="Times New Roman" w:eastAsia="Times New Roman" w:hAnsi="Times New Roman" w:cs="Times New Roman"/>
          <w:kern w:val="0"/>
          <w:sz w:val="24"/>
          <w:szCs w:val="24"/>
          <w14:ligatures w14:val="none"/>
        </w:rPr>
      </w:pPr>
      <w:r w:rsidRPr="00380EBD">
        <w:rPr>
          <w:rFonts w:ascii="Arial" w:eastAsia="Times New Roman" w:hAnsi="Arial" w:cs="Arial"/>
          <w:color w:val="000000"/>
          <w:kern w:val="0"/>
          <w:sz w:val="24"/>
          <w:szCs w:val="24"/>
          <w14:ligatures w14:val="none"/>
        </w:rPr>
        <w:t xml:space="preserve">You must </w:t>
      </w:r>
      <w:r w:rsidR="00AC4C8E" w:rsidRPr="00380EBD">
        <w:rPr>
          <w:rFonts w:ascii="Arial" w:eastAsia="Times New Roman" w:hAnsi="Arial" w:cs="Arial"/>
          <w:color w:val="000000"/>
          <w:kern w:val="0"/>
          <w:sz w:val="24"/>
          <w:szCs w:val="24"/>
          <w14:ligatures w14:val="none"/>
        </w:rPr>
        <w:t>apply</w:t>
      </w:r>
      <w:r w:rsidRPr="00380EBD">
        <w:rPr>
          <w:rFonts w:ascii="Arial" w:eastAsia="Times New Roman" w:hAnsi="Arial" w:cs="Arial"/>
          <w:color w:val="000000"/>
          <w:kern w:val="0"/>
          <w:sz w:val="24"/>
          <w:szCs w:val="24"/>
          <w14:ligatures w14:val="none"/>
        </w:rPr>
        <w:t xml:space="preserve"> through this</w:t>
      </w:r>
      <w:hyperlink r:id="rId10" w:history="1">
        <w:r w:rsidRPr="00380EBD">
          <w:rPr>
            <w:rFonts w:ascii="Arial" w:eastAsia="Times New Roman" w:hAnsi="Arial" w:cs="Arial"/>
            <w:color w:val="1155CC"/>
            <w:kern w:val="0"/>
            <w:sz w:val="24"/>
            <w:szCs w:val="24"/>
            <w:u w:val="single"/>
            <w14:ligatures w14:val="none"/>
          </w:rPr>
          <w:t xml:space="preserve"> link</w:t>
        </w:r>
      </w:hyperlink>
      <w:r w:rsidRPr="00380EBD">
        <w:rPr>
          <w:rFonts w:ascii="Arial" w:eastAsia="Times New Roman" w:hAnsi="Arial" w:cs="Arial"/>
          <w:color w:val="000000"/>
          <w:kern w:val="0"/>
          <w:sz w:val="24"/>
          <w:szCs w:val="24"/>
          <w14:ligatures w14:val="none"/>
        </w:rPr>
        <w:t xml:space="preserve">.  You should apply for the grant </w:t>
      </w:r>
      <w:r w:rsidR="003A6100">
        <w:rPr>
          <w:rFonts w:ascii="Arial" w:eastAsia="Times New Roman" w:hAnsi="Arial" w:cs="Arial"/>
          <w:color w:val="000000"/>
          <w:kern w:val="0"/>
          <w:sz w:val="24"/>
          <w:szCs w:val="24"/>
          <w14:ligatures w14:val="none"/>
        </w:rPr>
        <w:t>two</w:t>
      </w:r>
      <w:r w:rsidRPr="00380EBD">
        <w:rPr>
          <w:rFonts w:ascii="Arial" w:eastAsia="Times New Roman" w:hAnsi="Arial" w:cs="Arial"/>
          <w:color w:val="000000"/>
          <w:kern w:val="0"/>
          <w:sz w:val="24"/>
          <w:szCs w:val="24"/>
          <w14:ligatures w14:val="none"/>
        </w:rPr>
        <w:t xml:space="preserve"> month</w:t>
      </w:r>
      <w:r w:rsidR="003A6100">
        <w:rPr>
          <w:rFonts w:ascii="Arial" w:eastAsia="Times New Roman" w:hAnsi="Arial" w:cs="Arial"/>
          <w:color w:val="000000"/>
          <w:kern w:val="0"/>
          <w:sz w:val="24"/>
          <w:szCs w:val="24"/>
          <w14:ligatures w14:val="none"/>
        </w:rPr>
        <w:t>s</w:t>
      </w:r>
      <w:r w:rsidRPr="00380EBD">
        <w:rPr>
          <w:rFonts w:ascii="Arial" w:eastAsia="Times New Roman" w:hAnsi="Arial" w:cs="Arial"/>
          <w:color w:val="000000"/>
          <w:kern w:val="0"/>
          <w:sz w:val="24"/>
          <w:szCs w:val="24"/>
          <w14:ligatures w14:val="none"/>
        </w:rPr>
        <w:t xml:space="preserve"> in advance of your program.  You will be notified when your grant is approved by the Grants and </w:t>
      </w:r>
      <w:r w:rsidRPr="00380EBD">
        <w:rPr>
          <w:rFonts w:ascii="Arial" w:eastAsia="Times New Roman" w:hAnsi="Arial" w:cs="Arial"/>
          <w:color w:val="000000"/>
          <w:kern w:val="0"/>
          <w:sz w:val="24"/>
          <w:szCs w:val="24"/>
          <w14:ligatures w14:val="none"/>
        </w:rPr>
        <w:lastRenderedPageBreak/>
        <w:t>Scholarship Committee.  Once you submit your invoices, you should allow 2-3 weeks to receive your reimbursement.</w:t>
      </w:r>
    </w:p>
    <w:p w14:paraId="3CA6DD08" w14:textId="77777777" w:rsidR="00380EBD" w:rsidRPr="00380EBD" w:rsidRDefault="00380EBD" w:rsidP="00AC4C8E">
      <w:pPr>
        <w:spacing w:before="240" w:after="240" w:line="240" w:lineRule="auto"/>
        <w:jc w:val="both"/>
        <w:rPr>
          <w:rFonts w:ascii="Times New Roman" w:eastAsia="Times New Roman" w:hAnsi="Times New Roman" w:cs="Times New Roman"/>
          <w:kern w:val="0"/>
          <w:sz w:val="24"/>
          <w:szCs w:val="24"/>
          <w14:ligatures w14:val="none"/>
        </w:rPr>
      </w:pPr>
      <w:r w:rsidRPr="00380EBD">
        <w:rPr>
          <w:rFonts w:ascii="Arial" w:eastAsia="Times New Roman" w:hAnsi="Arial" w:cs="Arial"/>
          <w:b/>
          <w:bCs/>
          <w:color w:val="000000"/>
          <w:kern w:val="0"/>
          <w:sz w:val="24"/>
          <w:szCs w:val="24"/>
          <w14:ligatures w14:val="none"/>
        </w:rPr>
        <w:t>Is there a deadline to apply?</w:t>
      </w:r>
    </w:p>
    <w:p w14:paraId="687A4FAD" w14:textId="77777777" w:rsidR="00380EBD" w:rsidRPr="00380EBD" w:rsidRDefault="00380EBD" w:rsidP="00AC4C8E">
      <w:pPr>
        <w:spacing w:before="240" w:after="240" w:line="240" w:lineRule="auto"/>
        <w:jc w:val="both"/>
        <w:rPr>
          <w:rFonts w:ascii="Times New Roman" w:eastAsia="Times New Roman" w:hAnsi="Times New Roman" w:cs="Times New Roman"/>
          <w:kern w:val="0"/>
          <w:sz w:val="24"/>
          <w:szCs w:val="24"/>
          <w14:ligatures w14:val="none"/>
        </w:rPr>
      </w:pPr>
      <w:r w:rsidRPr="00380EBD">
        <w:rPr>
          <w:rFonts w:ascii="Arial" w:eastAsia="Times New Roman" w:hAnsi="Arial" w:cs="Arial"/>
          <w:color w:val="000000"/>
          <w:kern w:val="0"/>
          <w:sz w:val="24"/>
          <w:szCs w:val="24"/>
          <w14:ligatures w14:val="none"/>
        </w:rPr>
        <w:t>There is no deadline to apply, however, once the funds are depleted there will be no more education grants available for this program.</w:t>
      </w:r>
    </w:p>
    <w:p w14:paraId="374F7C89" w14:textId="77777777" w:rsidR="00380EBD" w:rsidRPr="00380EBD" w:rsidRDefault="00380EBD" w:rsidP="00AC4C8E">
      <w:pPr>
        <w:spacing w:before="240" w:after="240" w:line="240" w:lineRule="auto"/>
        <w:jc w:val="both"/>
        <w:rPr>
          <w:rFonts w:ascii="Times New Roman" w:eastAsia="Times New Roman" w:hAnsi="Times New Roman" w:cs="Times New Roman"/>
          <w:kern w:val="0"/>
          <w:sz w:val="24"/>
          <w:szCs w:val="24"/>
          <w14:ligatures w14:val="none"/>
        </w:rPr>
      </w:pPr>
      <w:r w:rsidRPr="00380EBD">
        <w:rPr>
          <w:rFonts w:ascii="Arial" w:eastAsia="Times New Roman" w:hAnsi="Arial" w:cs="Arial"/>
          <w:b/>
          <w:bCs/>
          <w:color w:val="000000"/>
          <w:kern w:val="0"/>
          <w:sz w:val="24"/>
          <w:szCs w:val="24"/>
          <w14:ligatures w14:val="none"/>
        </w:rPr>
        <w:t>Will funds expire? </w:t>
      </w:r>
    </w:p>
    <w:p w14:paraId="7F6961B1" w14:textId="77777777" w:rsidR="00380EBD" w:rsidRPr="00380EBD" w:rsidRDefault="00380EBD" w:rsidP="00AC4C8E">
      <w:pPr>
        <w:spacing w:before="240" w:after="240" w:line="240" w:lineRule="auto"/>
        <w:jc w:val="both"/>
        <w:rPr>
          <w:rFonts w:ascii="Times New Roman" w:eastAsia="Times New Roman" w:hAnsi="Times New Roman" w:cs="Times New Roman"/>
          <w:kern w:val="0"/>
          <w:sz w:val="24"/>
          <w:szCs w:val="24"/>
          <w14:ligatures w14:val="none"/>
        </w:rPr>
      </w:pPr>
      <w:r w:rsidRPr="00380EBD">
        <w:rPr>
          <w:rFonts w:ascii="Arial" w:eastAsia="Times New Roman" w:hAnsi="Arial" w:cs="Arial"/>
          <w:color w:val="000000"/>
          <w:kern w:val="0"/>
          <w:sz w:val="24"/>
          <w:szCs w:val="24"/>
          <w14:ligatures w14:val="none"/>
        </w:rPr>
        <w:t>The AHT funds are restricted and can only be used for AHT chapter educational programs.  They do not expire, but once the funds have been granted, there will be no more grant applications accepted.</w:t>
      </w:r>
    </w:p>
    <w:p w14:paraId="08D5BFE9" w14:textId="267C23EF" w:rsidR="00380EBD" w:rsidRPr="00AC4C8E" w:rsidRDefault="004F0461" w:rsidP="00EA3C29">
      <w:pPr>
        <w:spacing w:after="240" w:line="240" w:lineRule="auto"/>
        <w:jc w:val="both"/>
        <w:rPr>
          <w:rFonts w:ascii="Arial" w:eastAsia="Times New Roman" w:hAnsi="Arial" w:cs="Arial"/>
          <w:b/>
          <w:bCs/>
          <w:kern w:val="0"/>
          <w:sz w:val="24"/>
          <w:szCs w:val="24"/>
          <w14:ligatures w14:val="none"/>
        </w:rPr>
      </w:pPr>
      <w:r w:rsidRPr="00AC4C8E">
        <w:rPr>
          <w:rFonts w:ascii="Arial" w:eastAsia="Times New Roman" w:hAnsi="Arial" w:cs="Arial"/>
          <w:b/>
          <w:bCs/>
          <w:kern w:val="0"/>
          <w:sz w:val="24"/>
          <w:szCs w:val="24"/>
          <w14:ligatures w14:val="none"/>
        </w:rPr>
        <w:t>Can we get CEU’s for this education?</w:t>
      </w:r>
    </w:p>
    <w:p w14:paraId="6791A442" w14:textId="249747C2" w:rsidR="004F0461" w:rsidRPr="00AC4C8E" w:rsidRDefault="004F0461" w:rsidP="00AC4C8E">
      <w:pPr>
        <w:spacing w:after="240" w:line="240" w:lineRule="auto"/>
        <w:jc w:val="both"/>
        <w:rPr>
          <w:rFonts w:ascii="Arial" w:eastAsia="Times New Roman" w:hAnsi="Arial" w:cs="Arial"/>
          <w:kern w:val="0"/>
          <w:sz w:val="24"/>
          <w:szCs w:val="24"/>
          <w14:ligatures w14:val="none"/>
        </w:rPr>
      </w:pPr>
      <w:r w:rsidRPr="00AC4C8E">
        <w:rPr>
          <w:rFonts w:ascii="Arial" w:eastAsia="Times New Roman" w:hAnsi="Arial" w:cs="Arial"/>
          <w:kern w:val="0"/>
          <w:sz w:val="24"/>
          <w:szCs w:val="24"/>
          <w14:ligatures w14:val="none"/>
        </w:rPr>
        <w:t xml:space="preserve">Yes, you can apply through </w:t>
      </w:r>
      <w:r w:rsidR="00AC4C8E" w:rsidRPr="00AC4C8E">
        <w:rPr>
          <w:rFonts w:ascii="Arial" w:eastAsia="Times New Roman" w:hAnsi="Arial" w:cs="Arial"/>
          <w:kern w:val="0"/>
          <w:sz w:val="24"/>
          <w:szCs w:val="24"/>
          <w14:ligatures w14:val="none"/>
        </w:rPr>
        <w:t>EIC.</w:t>
      </w:r>
      <w:r w:rsidR="003A6100">
        <w:rPr>
          <w:rFonts w:ascii="Arial" w:eastAsia="Times New Roman" w:hAnsi="Arial" w:cs="Arial"/>
          <w:kern w:val="0"/>
          <w:sz w:val="24"/>
          <w:szCs w:val="24"/>
          <w14:ligatures w14:val="none"/>
        </w:rPr>
        <w:t xml:space="preserve"> For more information, please visit the </w:t>
      </w:r>
      <w:hyperlink r:id="rId11" w:history="1">
        <w:r w:rsidR="003A6100" w:rsidRPr="003A6100">
          <w:rPr>
            <w:rStyle w:val="Hyperlink"/>
            <w:rFonts w:ascii="Arial" w:eastAsia="Times New Roman" w:hAnsi="Arial" w:cs="Arial"/>
            <w:kern w:val="0"/>
            <w:sz w:val="24"/>
            <w:szCs w:val="24"/>
            <w14:ligatures w14:val="none"/>
          </w:rPr>
          <w:t>EIC website</w:t>
        </w:r>
      </w:hyperlink>
      <w:r w:rsidR="003A6100" w:rsidRPr="003A6100">
        <w:rPr>
          <w:rFonts w:ascii="Arial" w:eastAsia="Times New Roman" w:hAnsi="Arial" w:cs="Arial"/>
          <w:kern w:val="0"/>
          <w:sz w:val="24"/>
          <w:szCs w:val="24"/>
          <w14:ligatures w14:val="none"/>
        </w:rPr>
        <w:t>.</w:t>
      </w:r>
    </w:p>
    <w:p w14:paraId="4FFAF836" w14:textId="77777777" w:rsidR="003A6100" w:rsidRDefault="003A6100" w:rsidP="00380EBD">
      <w:pPr>
        <w:spacing w:before="240" w:after="240" w:line="240" w:lineRule="auto"/>
        <w:jc w:val="center"/>
        <w:rPr>
          <w:rFonts w:ascii="Arial" w:eastAsia="Times New Roman" w:hAnsi="Arial" w:cs="Arial"/>
          <w:color w:val="000000"/>
          <w:kern w:val="0"/>
          <w14:ligatures w14:val="none"/>
        </w:rPr>
      </w:pPr>
    </w:p>
    <w:p w14:paraId="2C5B769B" w14:textId="1FD1D592" w:rsidR="00380EBD" w:rsidRDefault="00380EBD" w:rsidP="00380EBD">
      <w:pPr>
        <w:spacing w:before="240" w:after="240" w:line="240" w:lineRule="auto"/>
        <w:jc w:val="center"/>
        <w:rPr>
          <w:rFonts w:ascii="Arial" w:eastAsia="Times New Roman" w:hAnsi="Arial" w:cs="Arial"/>
          <w:color w:val="000000"/>
          <w:kern w:val="0"/>
          <w14:ligatures w14:val="none"/>
        </w:rPr>
      </w:pPr>
      <w:r w:rsidRPr="00380EBD">
        <w:rPr>
          <w:rFonts w:ascii="Arial" w:eastAsia="Times New Roman" w:hAnsi="Arial" w:cs="Arial"/>
          <w:color w:val="000000"/>
          <w:kern w:val="0"/>
          <w14:ligatures w14:val="none"/>
        </w:rPr>
        <w:t>Questions?</w:t>
      </w:r>
      <w:r>
        <w:rPr>
          <w:rFonts w:ascii="Arial" w:eastAsia="Times New Roman" w:hAnsi="Arial" w:cs="Arial"/>
          <w:color w:val="000000"/>
          <w:kern w:val="0"/>
          <w14:ligatures w14:val="none"/>
        </w:rPr>
        <w:t xml:space="preserve"> </w:t>
      </w:r>
    </w:p>
    <w:p w14:paraId="0B3003D2" w14:textId="4EABB56A" w:rsidR="00380EBD" w:rsidRPr="00380EBD" w:rsidRDefault="00380EBD" w:rsidP="00380EBD">
      <w:pPr>
        <w:spacing w:before="240" w:after="240" w:line="240" w:lineRule="auto"/>
        <w:jc w:val="center"/>
        <w:rPr>
          <w:rFonts w:ascii="Times New Roman" w:eastAsia="Times New Roman" w:hAnsi="Times New Roman" w:cs="Times New Roman"/>
          <w:kern w:val="0"/>
          <w14:ligatures w14:val="none"/>
        </w:rPr>
      </w:pPr>
      <w:r>
        <w:rPr>
          <w:rFonts w:ascii="Arial" w:eastAsia="Times New Roman" w:hAnsi="Arial" w:cs="Arial"/>
          <w:color w:val="000000"/>
          <w:kern w:val="0"/>
          <w14:ligatures w14:val="none"/>
        </w:rPr>
        <w:t>Please</w:t>
      </w:r>
      <w:r w:rsidRPr="00380EBD">
        <w:rPr>
          <w:rFonts w:ascii="Arial" w:eastAsia="Times New Roman" w:hAnsi="Arial" w:cs="Arial"/>
          <w:color w:val="000000"/>
          <w:kern w:val="0"/>
          <w14:ligatures w14:val="none"/>
        </w:rPr>
        <w:t xml:space="preserve"> Contact:</w:t>
      </w:r>
    </w:p>
    <w:p w14:paraId="0821A3FB" w14:textId="4BE1DCA5" w:rsidR="00380EBD" w:rsidRDefault="00380EBD" w:rsidP="00380EBD">
      <w:pPr>
        <w:spacing w:before="240" w:after="240" w:line="240" w:lineRule="auto"/>
        <w:jc w:val="center"/>
        <w:rPr>
          <w:rFonts w:ascii="Arial" w:eastAsia="Times New Roman" w:hAnsi="Arial" w:cs="Arial"/>
          <w:color w:val="000000"/>
          <w:kern w:val="0"/>
          <w14:ligatures w14:val="none"/>
        </w:rPr>
      </w:pPr>
      <w:r w:rsidRPr="00380EBD">
        <w:rPr>
          <w:rFonts w:ascii="Arial" w:eastAsia="Times New Roman" w:hAnsi="Arial" w:cs="Arial"/>
          <w:color w:val="000000"/>
          <w:kern w:val="0"/>
          <w14:ligatures w14:val="none"/>
        </w:rPr>
        <w:t> Anti Human Trafficking Committee Chair</w:t>
      </w:r>
    </w:p>
    <w:p w14:paraId="4C0F4F47" w14:textId="4D95D538" w:rsidR="00380EBD" w:rsidRDefault="00380EBD" w:rsidP="00380EBD">
      <w:pPr>
        <w:spacing w:before="240" w:after="240" w:line="240" w:lineRule="auto"/>
        <w:jc w:val="center"/>
        <w:rPr>
          <w:rFonts w:ascii="Arial" w:eastAsia="Times New Roman" w:hAnsi="Arial" w:cs="Arial"/>
          <w:color w:val="000000"/>
          <w:kern w:val="0"/>
          <w14:ligatures w14:val="none"/>
        </w:rPr>
      </w:pPr>
      <w:r w:rsidRPr="00380EBD">
        <w:rPr>
          <w:rFonts w:ascii="Arial" w:eastAsia="Times New Roman" w:hAnsi="Arial" w:cs="Arial"/>
          <w:color w:val="000000"/>
          <w:kern w:val="0"/>
          <w14:ligatures w14:val="none"/>
        </w:rPr>
        <w:t xml:space="preserve">Malinda Harrell, CMP Fellow, CASE | </w:t>
      </w:r>
      <w:hyperlink r:id="rId12" w:history="1">
        <w:r w:rsidRPr="00380EBD">
          <w:rPr>
            <w:rFonts w:ascii="Arial" w:eastAsia="Times New Roman" w:hAnsi="Arial" w:cs="Arial"/>
            <w:color w:val="1155CC"/>
            <w:kern w:val="0"/>
            <w:u w:val="single"/>
            <w14:ligatures w14:val="none"/>
          </w:rPr>
          <w:t>mharrell@visitraleigh.com</w:t>
        </w:r>
      </w:hyperlink>
      <w:r w:rsidRPr="00380EBD">
        <w:rPr>
          <w:rFonts w:ascii="Arial" w:eastAsia="Times New Roman" w:hAnsi="Arial" w:cs="Arial"/>
          <w:color w:val="000000"/>
          <w:kern w:val="0"/>
          <w14:ligatures w14:val="none"/>
        </w:rPr>
        <w:t> </w:t>
      </w:r>
    </w:p>
    <w:p w14:paraId="0F6BE530" w14:textId="29CA34CD" w:rsidR="004F0461" w:rsidRDefault="004F0461" w:rsidP="00380EBD">
      <w:pPr>
        <w:spacing w:before="240" w:after="240" w:line="240" w:lineRule="auto"/>
        <w:jc w:val="center"/>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MPI Foundation </w:t>
      </w:r>
      <w:r w:rsidR="00AC4C8E">
        <w:rPr>
          <w:rFonts w:ascii="Arial" w:eastAsia="Times New Roman" w:hAnsi="Arial" w:cs="Arial"/>
          <w:color w:val="000000"/>
          <w:kern w:val="0"/>
          <w14:ligatures w14:val="none"/>
        </w:rPr>
        <w:t>Grants</w:t>
      </w:r>
      <w:r>
        <w:rPr>
          <w:rFonts w:ascii="Arial" w:eastAsia="Times New Roman" w:hAnsi="Arial" w:cs="Arial"/>
          <w:color w:val="000000"/>
          <w:kern w:val="0"/>
          <w14:ligatures w14:val="none"/>
        </w:rPr>
        <w:t xml:space="preserve"> and Scholarship Committee – Staff Liaison</w:t>
      </w:r>
    </w:p>
    <w:p w14:paraId="3441802C" w14:textId="16C997FB" w:rsidR="004F0461" w:rsidRDefault="004F0461" w:rsidP="00380EBD">
      <w:pPr>
        <w:spacing w:before="240" w:after="240" w:line="240" w:lineRule="auto"/>
        <w:jc w:val="center"/>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Rachel Schelter | </w:t>
      </w:r>
      <w:hyperlink r:id="rId13" w:history="1">
        <w:r w:rsidRPr="00F73190">
          <w:rPr>
            <w:rStyle w:val="Hyperlink"/>
            <w:rFonts w:ascii="Arial" w:eastAsia="Times New Roman" w:hAnsi="Arial" w:cs="Arial"/>
            <w:kern w:val="0"/>
            <w14:ligatures w14:val="none"/>
          </w:rPr>
          <w:t>rschelter@mpi.org</w:t>
        </w:r>
      </w:hyperlink>
    </w:p>
    <w:p w14:paraId="4272814A" w14:textId="0F6F19E8" w:rsidR="004F0461" w:rsidRPr="00380EBD" w:rsidRDefault="004F0461" w:rsidP="00380EBD">
      <w:pPr>
        <w:spacing w:before="240" w:after="240" w:line="240" w:lineRule="auto"/>
        <w:jc w:val="center"/>
        <w:rPr>
          <w:rFonts w:ascii="Arial" w:eastAsia="Times New Roman" w:hAnsi="Arial" w:cs="Arial"/>
          <w:kern w:val="0"/>
          <w14:ligatures w14:val="none"/>
        </w:rPr>
      </w:pPr>
      <w:r>
        <w:rPr>
          <w:rFonts w:ascii="Arial" w:eastAsia="Times New Roman" w:hAnsi="Arial" w:cs="Arial"/>
          <w:color w:val="000000"/>
          <w:kern w:val="0"/>
          <w14:ligatures w14:val="none"/>
        </w:rPr>
        <w:t xml:space="preserve"> </w:t>
      </w:r>
    </w:p>
    <w:p w14:paraId="1DC30198" w14:textId="77777777" w:rsidR="003252EF" w:rsidRPr="00380EBD" w:rsidRDefault="003252EF">
      <w:pPr>
        <w:rPr>
          <w:sz w:val="20"/>
          <w:szCs w:val="20"/>
        </w:rPr>
      </w:pPr>
    </w:p>
    <w:sectPr w:rsidR="003252EF" w:rsidRPr="00380EB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45560" w14:textId="77777777" w:rsidR="001C079D" w:rsidRDefault="001C079D" w:rsidP="00380EBD">
      <w:pPr>
        <w:spacing w:after="0" w:line="240" w:lineRule="auto"/>
      </w:pPr>
      <w:r>
        <w:separator/>
      </w:r>
    </w:p>
  </w:endnote>
  <w:endnote w:type="continuationSeparator" w:id="0">
    <w:p w14:paraId="0A9027CF" w14:textId="77777777" w:rsidR="001C079D" w:rsidRDefault="001C079D" w:rsidP="0038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502544"/>
      <w:docPartObj>
        <w:docPartGallery w:val="Page Numbers (Bottom of Page)"/>
        <w:docPartUnique/>
      </w:docPartObj>
    </w:sdtPr>
    <w:sdtEndPr>
      <w:rPr>
        <w:noProof/>
      </w:rPr>
    </w:sdtEndPr>
    <w:sdtContent>
      <w:p w14:paraId="17C9EF6A" w14:textId="4A10B66C" w:rsidR="00EA3C29" w:rsidRDefault="00EA3C29">
        <w:pPr>
          <w:pStyle w:val="Footer"/>
        </w:pPr>
        <w:r>
          <w:fldChar w:fldCharType="begin"/>
        </w:r>
        <w:r>
          <w:instrText xml:space="preserve"> PAGE   \* MERGEFORMAT </w:instrText>
        </w:r>
        <w:r>
          <w:fldChar w:fldCharType="separate"/>
        </w:r>
        <w:r>
          <w:rPr>
            <w:noProof/>
          </w:rPr>
          <w:t>2</w:t>
        </w:r>
        <w:r>
          <w:rPr>
            <w:noProof/>
          </w:rPr>
          <w:fldChar w:fldCharType="end"/>
        </w:r>
      </w:p>
    </w:sdtContent>
  </w:sdt>
  <w:p w14:paraId="2F8D07E4" w14:textId="77777777" w:rsidR="00EA3C29" w:rsidRDefault="00EA3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B6550" w14:textId="77777777" w:rsidR="001C079D" w:rsidRDefault="001C079D" w:rsidP="00380EBD">
      <w:pPr>
        <w:spacing w:after="0" w:line="240" w:lineRule="auto"/>
      </w:pPr>
      <w:r>
        <w:separator/>
      </w:r>
    </w:p>
  </w:footnote>
  <w:footnote w:type="continuationSeparator" w:id="0">
    <w:p w14:paraId="2792BCDD" w14:textId="77777777" w:rsidR="001C079D" w:rsidRDefault="001C079D" w:rsidP="00380E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BD"/>
    <w:rsid w:val="001C079D"/>
    <w:rsid w:val="00231A38"/>
    <w:rsid w:val="003252EF"/>
    <w:rsid w:val="00380EBD"/>
    <w:rsid w:val="003A6100"/>
    <w:rsid w:val="004F0461"/>
    <w:rsid w:val="008F7F18"/>
    <w:rsid w:val="00A76730"/>
    <w:rsid w:val="00AC4C8E"/>
    <w:rsid w:val="00C03C95"/>
    <w:rsid w:val="00EA3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B9F99"/>
  <w15:chartTrackingRefBased/>
  <w15:docId w15:val="{A90EEDA5-A480-48C2-B3E0-552232F38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0EB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80EBD"/>
    <w:rPr>
      <w:color w:val="0000FF"/>
      <w:u w:val="single"/>
    </w:rPr>
  </w:style>
  <w:style w:type="paragraph" w:styleId="Header">
    <w:name w:val="header"/>
    <w:basedOn w:val="Normal"/>
    <w:link w:val="HeaderChar"/>
    <w:uiPriority w:val="99"/>
    <w:unhideWhenUsed/>
    <w:rsid w:val="00380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EBD"/>
  </w:style>
  <w:style w:type="paragraph" w:styleId="Footer">
    <w:name w:val="footer"/>
    <w:basedOn w:val="Normal"/>
    <w:link w:val="FooterChar"/>
    <w:uiPriority w:val="99"/>
    <w:unhideWhenUsed/>
    <w:rsid w:val="00380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EBD"/>
  </w:style>
  <w:style w:type="paragraph" w:styleId="Revision">
    <w:name w:val="Revision"/>
    <w:hidden/>
    <w:uiPriority w:val="99"/>
    <w:semiHidden/>
    <w:rsid w:val="00EA3C29"/>
    <w:pPr>
      <w:spacing w:after="0" w:line="240" w:lineRule="auto"/>
    </w:pPr>
  </w:style>
  <w:style w:type="character" w:styleId="UnresolvedMention">
    <w:name w:val="Unresolved Mention"/>
    <w:basedOn w:val="DefaultParagraphFont"/>
    <w:uiPriority w:val="99"/>
    <w:semiHidden/>
    <w:unhideWhenUsed/>
    <w:rsid w:val="004F0461"/>
    <w:rPr>
      <w:color w:val="605E5C"/>
      <w:shd w:val="clear" w:color="auto" w:fill="E1DFDD"/>
    </w:rPr>
  </w:style>
  <w:style w:type="character" w:styleId="CommentReference">
    <w:name w:val="annotation reference"/>
    <w:basedOn w:val="DefaultParagraphFont"/>
    <w:uiPriority w:val="99"/>
    <w:semiHidden/>
    <w:unhideWhenUsed/>
    <w:rsid w:val="008F7F18"/>
    <w:rPr>
      <w:sz w:val="16"/>
      <w:szCs w:val="16"/>
    </w:rPr>
  </w:style>
  <w:style w:type="paragraph" w:styleId="CommentText">
    <w:name w:val="annotation text"/>
    <w:basedOn w:val="Normal"/>
    <w:link w:val="CommentTextChar"/>
    <w:uiPriority w:val="99"/>
    <w:unhideWhenUsed/>
    <w:rsid w:val="008F7F18"/>
    <w:pPr>
      <w:spacing w:line="240" w:lineRule="auto"/>
    </w:pPr>
    <w:rPr>
      <w:sz w:val="20"/>
      <w:szCs w:val="20"/>
    </w:rPr>
  </w:style>
  <w:style w:type="character" w:customStyle="1" w:styleId="CommentTextChar">
    <w:name w:val="Comment Text Char"/>
    <w:basedOn w:val="DefaultParagraphFont"/>
    <w:link w:val="CommentText"/>
    <w:uiPriority w:val="99"/>
    <w:rsid w:val="008F7F18"/>
    <w:rPr>
      <w:sz w:val="20"/>
      <w:szCs w:val="20"/>
    </w:rPr>
  </w:style>
  <w:style w:type="paragraph" w:styleId="CommentSubject">
    <w:name w:val="annotation subject"/>
    <w:basedOn w:val="CommentText"/>
    <w:next w:val="CommentText"/>
    <w:link w:val="CommentSubjectChar"/>
    <w:uiPriority w:val="99"/>
    <w:semiHidden/>
    <w:unhideWhenUsed/>
    <w:rsid w:val="008F7F18"/>
    <w:rPr>
      <w:b/>
      <w:bCs/>
    </w:rPr>
  </w:style>
  <w:style w:type="character" w:customStyle="1" w:styleId="CommentSubjectChar">
    <w:name w:val="Comment Subject Char"/>
    <w:basedOn w:val="CommentTextChar"/>
    <w:link w:val="CommentSubject"/>
    <w:uiPriority w:val="99"/>
    <w:semiHidden/>
    <w:rsid w:val="008F7F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i.org/tools/anti-human-trafficking/see-it-say-it" TargetMode="External"/><Relationship Id="rId13" Type="http://schemas.openxmlformats.org/officeDocument/2006/relationships/hyperlink" Target="mailto:rschelter@mpi.org" TargetMode="External"/><Relationship Id="rId3" Type="http://schemas.openxmlformats.org/officeDocument/2006/relationships/settings" Target="settings.xml"/><Relationship Id="rId7" Type="http://schemas.openxmlformats.org/officeDocument/2006/relationships/hyperlink" Target="https://www.mpi.org/tools/anti-human-trafficking" TargetMode="External"/><Relationship Id="rId12" Type="http://schemas.openxmlformats.org/officeDocument/2006/relationships/hyperlink" Target="mailto:mharrell@visitraleigh.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ventscouncil.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rantrequest.com/SID_6233?SA=SNA&amp;FID=35024" TargetMode="External"/><Relationship Id="rId4" Type="http://schemas.openxmlformats.org/officeDocument/2006/relationships/webSettings" Target="webSettings.xml"/><Relationship Id="rId9" Type="http://schemas.openxmlformats.org/officeDocument/2006/relationships/hyperlink" Target="https://www.grantrequest.com/SID_6233?SA=SNA&amp;FID=3502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E4DCA-A50C-4785-B7C3-73B46D9A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837</Words>
  <Characters>4771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Malinda Harrell, CMP, CASE</dc:creator>
  <cp:keywords/>
  <dc:description/>
  <cp:lastModifiedBy>Jennifer Berkemeier</cp:lastModifiedBy>
  <cp:revision>2</cp:revision>
  <dcterms:created xsi:type="dcterms:W3CDTF">2023-08-17T18:39:00Z</dcterms:created>
  <dcterms:modified xsi:type="dcterms:W3CDTF">2023-08-17T18:39:00Z</dcterms:modified>
</cp:coreProperties>
</file>