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8B5B9" w14:textId="31C5729E" w:rsidR="006A460E" w:rsidRDefault="005B2879" w:rsidP="00144663">
      <w:pPr>
        <w:pStyle w:val="BodyText"/>
        <w:spacing w:before="1"/>
        <w:jc w:val="center"/>
        <w:rPr>
          <w:b/>
          <w:sz w:val="44"/>
          <w:szCs w:val="44"/>
        </w:rPr>
      </w:pPr>
      <w:r>
        <w:rPr>
          <w:b/>
          <w:noProof/>
          <w:sz w:val="44"/>
          <w:szCs w:val="44"/>
        </w:rPr>
        <w:drawing>
          <wp:inline distT="0" distB="0" distL="0" distR="0" wp14:anchorId="144E53A5" wp14:editId="1B0A7037">
            <wp:extent cx="3657600" cy="1143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9861" b="28473"/>
                    <a:stretch/>
                  </pic:blipFill>
                  <pic:spPr bwMode="auto">
                    <a:xfrm>
                      <a:off x="0" y="0"/>
                      <a:ext cx="3657600" cy="1143000"/>
                    </a:xfrm>
                    <a:prstGeom prst="rect">
                      <a:avLst/>
                    </a:prstGeom>
                    <a:noFill/>
                    <a:ln>
                      <a:noFill/>
                    </a:ln>
                    <a:extLst>
                      <a:ext uri="{53640926-AAD7-44D8-BBD7-CCE9431645EC}">
                        <a14:shadowObscured xmlns:a14="http://schemas.microsoft.com/office/drawing/2010/main"/>
                      </a:ext>
                    </a:extLst>
                  </pic:spPr>
                </pic:pic>
              </a:graphicData>
            </a:graphic>
          </wp:inline>
        </w:drawing>
      </w:r>
    </w:p>
    <w:p w14:paraId="5C09C780" w14:textId="77777777" w:rsidR="00144663" w:rsidRPr="00144663" w:rsidRDefault="00144663" w:rsidP="00144663">
      <w:pPr>
        <w:pStyle w:val="BodyText"/>
        <w:spacing w:before="1"/>
        <w:jc w:val="center"/>
        <w:rPr>
          <w:b/>
          <w:sz w:val="16"/>
          <w:szCs w:val="16"/>
        </w:rPr>
      </w:pPr>
    </w:p>
    <w:p w14:paraId="2C17E6F2" w14:textId="2D6B23D0" w:rsidR="006A460E" w:rsidRPr="006A460E" w:rsidRDefault="006A460E" w:rsidP="006A460E">
      <w:pPr>
        <w:pStyle w:val="BodyText"/>
        <w:spacing w:before="1"/>
        <w:jc w:val="center"/>
        <w:rPr>
          <w:b/>
          <w:sz w:val="44"/>
          <w:szCs w:val="44"/>
        </w:rPr>
      </w:pPr>
      <w:r w:rsidRPr="006A460E">
        <w:rPr>
          <w:b/>
          <w:sz w:val="44"/>
          <w:szCs w:val="44"/>
        </w:rPr>
        <w:t>Strategic Partnership &amp; Advertising Kit</w:t>
      </w:r>
      <w:r w:rsidR="0045601E">
        <w:rPr>
          <w:b/>
          <w:sz w:val="44"/>
          <w:szCs w:val="44"/>
        </w:rPr>
        <w:t xml:space="preserve"> </w:t>
      </w:r>
    </w:p>
    <w:p w14:paraId="335362FB" w14:textId="10C4899C" w:rsidR="00034A5F" w:rsidRDefault="00BF5F25">
      <w:pPr>
        <w:pStyle w:val="BodyText"/>
        <w:spacing w:before="1"/>
        <w:rPr>
          <w:b/>
          <w:sz w:val="24"/>
        </w:rPr>
      </w:pPr>
      <w:r>
        <w:rPr>
          <w:b/>
          <w:noProof/>
          <w:sz w:val="24"/>
          <w:highlight w:val="yellow"/>
          <w:shd w:val="clear" w:color="auto" w:fill="FFFF00"/>
        </w:rPr>
        <w:drawing>
          <wp:inline distT="0" distB="0" distL="0" distR="0" wp14:anchorId="7DB32070" wp14:editId="4FF76953">
            <wp:extent cx="7200900" cy="670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3374" b="24642"/>
                    <a:stretch/>
                  </pic:blipFill>
                  <pic:spPr bwMode="auto">
                    <a:xfrm>
                      <a:off x="0" y="0"/>
                      <a:ext cx="7200900" cy="6705600"/>
                    </a:xfrm>
                    <a:prstGeom prst="rect">
                      <a:avLst/>
                    </a:prstGeom>
                    <a:noFill/>
                    <a:ln>
                      <a:noFill/>
                    </a:ln>
                    <a:extLst>
                      <a:ext uri="{53640926-AAD7-44D8-BBD7-CCE9431645EC}">
                        <a14:shadowObscured xmlns:a14="http://schemas.microsoft.com/office/drawing/2010/main"/>
                      </a:ext>
                    </a:extLst>
                  </pic:spPr>
                </pic:pic>
              </a:graphicData>
            </a:graphic>
          </wp:inline>
        </w:drawing>
      </w:r>
    </w:p>
    <w:p w14:paraId="73606A8A" w14:textId="17E9E7E0" w:rsidR="00034A5F" w:rsidRPr="00D4682E" w:rsidRDefault="009D4233" w:rsidP="00D4682E">
      <w:pPr>
        <w:spacing w:before="110" w:line="264" w:lineRule="auto"/>
        <w:ind w:left="3816" w:right="1264" w:hanging="2097"/>
        <w:rPr>
          <w:rFonts w:ascii="Calibri"/>
          <w:b/>
          <w:sz w:val="28"/>
        </w:rPr>
        <w:sectPr w:rsidR="00034A5F" w:rsidRPr="00D4682E">
          <w:headerReference w:type="default" r:id="rId10"/>
          <w:type w:val="continuous"/>
          <w:pgSz w:w="12240" w:h="15840"/>
          <w:pgMar w:top="600" w:right="600" w:bottom="280" w:left="300" w:header="720" w:footer="720" w:gutter="0"/>
          <w:cols w:space="720"/>
        </w:sectPr>
      </w:pPr>
      <w:r>
        <w:rPr>
          <w:rFonts w:ascii="Calibri"/>
          <w:b/>
          <w:sz w:val="28"/>
        </w:rPr>
        <w:t>Gain a direct connection with the premier meeting professionals in the Sacramento/Sierra Nevada region</w:t>
      </w:r>
    </w:p>
    <w:p w14:paraId="0B350A37" w14:textId="77777777" w:rsidR="00FD16A1" w:rsidRPr="00381B87" w:rsidRDefault="00FD16A1" w:rsidP="00FD16A1">
      <w:pPr>
        <w:spacing w:before="242"/>
        <w:jc w:val="center"/>
        <w:rPr>
          <w:rFonts w:ascii="Calibri"/>
          <w:b/>
          <w:color w:val="00B0F0"/>
          <w:sz w:val="32"/>
        </w:rPr>
      </w:pPr>
      <w:r>
        <w:rPr>
          <w:rFonts w:ascii="Calibri"/>
          <w:b/>
          <w:color w:val="00B0F0"/>
          <w:sz w:val="32"/>
        </w:rPr>
        <w:lastRenderedPageBreak/>
        <w:t xml:space="preserve">Partner with MPISSN </w:t>
      </w:r>
      <w:r>
        <w:rPr>
          <w:rFonts w:ascii="Calibri"/>
          <w:b/>
          <w:color w:val="00B0F0"/>
          <w:sz w:val="32"/>
        </w:rPr>
        <w:t>–</w:t>
      </w:r>
      <w:r>
        <w:rPr>
          <w:rFonts w:ascii="Calibri"/>
          <w:b/>
          <w:color w:val="00B0F0"/>
          <w:sz w:val="32"/>
        </w:rPr>
        <w:t xml:space="preserve"> Lets Grow Together</w:t>
      </w:r>
    </w:p>
    <w:p w14:paraId="0CD5A6CB" w14:textId="7F574231" w:rsidR="00FD16A1" w:rsidRDefault="00FD16A1" w:rsidP="00FD16A1">
      <w:pPr>
        <w:spacing w:before="193" w:line="259" w:lineRule="auto"/>
        <w:ind w:left="438" w:right="574"/>
      </w:pPr>
      <w:r>
        <w:t>We understand that your advertising dollars need to count, and it is important to get in front of your target audience. Advertising with MPISSN allows your company to reach industry decision-makers. Our strategic sponsorship opportunities are a cost efficient and effective way to increase exposure of your venue and services to decision makers and key influencers.</w:t>
      </w:r>
    </w:p>
    <w:p w14:paraId="51935BF8" w14:textId="77777777" w:rsidR="00756A0A" w:rsidRDefault="00756A0A" w:rsidP="00FD16A1">
      <w:pPr>
        <w:spacing w:before="193" w:line="259" w:lineRule="auto"/>
        <w:ind w:left="438" w:right="574"/>
      </w:pPr>
    </w:p>
    <w:p w14:paraId="4F7B77DF" w14:textId="77777777" w:rsidR="00034A5F" w:rsidRPr="00381B87" w:rsidRDefault="009D4233">
      <w:pPr>
        <w:pStyle w:val="Heading2"/>
        <w:spacing w:before="93" w:line="240" w:lineRule="auto"/>
        <w:rPr>
          <w:color w:val="00B0F0"/>
        </w:rPr>
      </w:pPr>
      <w:r w:rsidRPr="00381B87">
        <w:rPr>
          <w:color w:val="00B0F0"/>
        </w:rPr>
        <w:t>The MPI Sacramento/Sierra Nevada Chapter Advantage:</w:t>
      </w:r>
    </w:p>
    <w:p w14:paraId="4EB27A3B" w14:textId="67718182" w:rsidR="00034A5F" w:rsidRPr="00D04F51" w:rsidRDefault="009D4233">
      <w:pPr>
        <w:pStyle w:val="ListParagraph"/>
        <w:numPr>
          <w:ilvl w:val="0"/>
          <w:numId w:val="3"/>
        </w:numPr>
        <w:tabs>
          <w:tab w:val="left" w:pos="1157"/>
          <w:tab w:val="left" w:pos="1158"/>
        </w:tabs>
        <w:spacing w:before="7" w:line="261" w:lineRule="exact"/>
      </w:pPr>
      <w:r w:rsidRPr="00D04F51">
        <w:rPr>
          <w:b/>
        </w:rPr>
        <w:t>$</w:t>
      </w:r>
      <w:r w:rsidR="00FD645E" w:rsidRPr="00D04F51">
        <w:rPr>
          <w:b/>
        </w:rPr>
        <w:t>3</w:t>
      </w:r>
      <w:r w:rsidR="00D04F51" w:rsidRPr="00D04F51">
        <w:rPr>
          <w:b/>
        </w:rPr>
        <w:t>2</w:t>
      </w:r>
      <w:r w:rsidRPr="00D04F51">
        <w:rPr>
          <w:b/>
        </w:rPr>
        <w:t xml:space="preserve"> Million </w:t>
      </w:r>
      <w:r w:rsidR="00EF1667" w:rsidRPr="00D04F51">
        <w:t xml:space="preserve">- </w:t>
      </w:r>
      <w:r w:rsidRPr="00D04F51">
        <w:t>The collective buying power of our chapter’s planner</w:t>
      </w:r>
      <w:r w:rsidRPr="00D04F51">
        <w:rPr>
          <w:spacing w:val="-28"/>
        </w:rPr>
        <w:t xml:space="preserve"> </w:t>
      </w:r>
      <w:r w:rsidRPr="00D04F51">
        <w:t>members</w:t>
      </w:r>
    </w:p>
    <w:p w14:paraId="30080991" w14:textId="347874C5" w:rsidR="00034A5F" w:rsidRPr="00D04F51" w:rsidRDefault="00D04F51">
      <w:pPr>
        <w:pStyle w:val="ListParagraph"/>
        <w:numPr>
          <w:ilvl w:val="0"/>
          <w:numId w:val="3"/>
        </w:numPr>
        <w:tabs>
          <w:tab w:val="left" w:pos="1157"/>
          <w:tab w:val="left" w:pos="1158"/>
        </w:tabs>
        <w:spacing w:line="252" w:lineRule="exact"/>
      </w:pPr>
      <w:r w:rsidRPr="00D04F51">
        <w:rPr>
          <w:b/>
        </w:rPr>
        <w:t>51</w:t>
      </w:r>
      <w:r w:rsidR="009D4233" w:rsidRPr="00D04F51">
        <w:rPr>
          <w:b/>
        </w:rPr>
        <w:t xml:space="preserve">% </w:t>
      </w:r>
      <w:r w:rsidR="00EF1667" w:rsidRPr="00D04F51">
        <w:t xml:space="preserve">- </w:t>
      </w:r>
      <w:r w:rsidR="009D4233" w:rsidRPr="00D04F51">
        <w:t>The percentage of planner members responsible for executing events of 500+</w:t>
      </w:r>
      <w:r w:rsidR="009D4233" w:rsidRPr="00D04F51">
        <w:rPr>
          <w:spacing w:val="-46"/>
        </w:rPr>
        <w:t xml:space="preserve"> </w:t>
      </w:r>
      <w:r w:rsidR="009D4233" w:rsidRPr="00D04F51">
        <w:t>attendees</w:t>
      </w:r>
    </w:p>
    <w:p w14:paraId="3F63DB3D" w14:textId="57037E20" w:rsidR="00034A5F" w:rsidRPr="00D04F51" w:rsidRDefault="00D04F51">
      <w:pPr>
        <w:pStyle w:val="ListParagraph"/>
        <w:numPr>
          <w:ilvl w:val="0"/>
          <w:numId w:val="3"/>
        </w:numPr>
        <w:tabs>
          <w:tab w:val="left" w:pos="1157"/>
          <w:tab w:val="left" w:pos="1158"/>
        </w:tabs>
        <w:spacing w:line="259" w:lineRule="exact"/>
        <w:ind w:left="1157"/>
      </w:pPr>
      <w:r>
        <w:rPr>
          <w:b/>
        </w:rPr>
        <w:t>71</w:t>
      </w:r>
      <w:r w:rsidR="00EF1667" w:rsidRPr="00D04F51">
        <w:rPr>
          <w:b/>
        </w:rPr>
        <w:t>% -</w:t>
      </w:r>
      <w:r w:rsidR="009D4233" w:rsidRPr="00D04F51">
        <w:t xml:space="preserve"> The number of planner members in MPISSN who control meeting budgets of</w:t>
      </w:r>
      <w:r w:rsidR="009D4233" w:rsidRPr="00D04F51">
        <w:rPr>
          <w:spacing w:val="-37"/>
        </w:rPr>
        <w:t xml:space="preserve"> </w:t>
      </w:r>
      <w:r w:rsidR="009D4233" w:rsidRPr="00D04F51">
        <w:t>$250,000+</w:t>
      </w:r>
    </w:p>
    <w:p w14:paraId="18A04D01" w14:textId="77777777" w:rsidR="00034A5F" w:rsidRDefault="00034A5F">
      <w:pPr>
        <w:spacing w:before="8"/>
        <w:rPr>
          <w:sz w:val="34"/>
        </w:rPr>
      </w:pPr>
    </w:p>
    <w:p w14:paraId="58B6CFD7" w14:textId="14D1BAD8" w:rsidR="00034A5F" w:rsidRDefault="009D4233">
      <w:pPr>
        <w:spacing w:line="259" w:lineRule="auto"/>
        <w:ind w:left="437" w:right="84"/>
      </w:pPr>
      <w:r w:rsidRPr="00381B87">
        <w:rPr>
          <w:b/>
          <w:color w:val="00B0F0"/>
        </w:rPr>
        <w:t>Why Advertise:</w:t>
      </w:r>
      <w:r>
        <w:rPr>
          <w:b/>
          <w:color w:val="92D050"/>
        </w:rPr>
        <w:t xml:space="preserve"> </w:t>
      </w:r>
      <w:r>
        <w:t xml:space="preserve">Becoming an MPISSN sponsor provides a variety of opportunities and sales tools through events, exhibiting, </w:t>
      </w:r>
      <w:r w:rsidR="0045601E">
        <w:t>networking,</w:t>
      </w:r>
      <w:r>
        <w:t xml:space="preserve"> and advertising that will help you increase your exposure and access to MPISSN members and beyond. Secure market shares for your company and show customers and competitors that business is strong when you appear in the official communication pieces of MPISSN. Located in this packet your will find information on</w:t>
      </w:r>
      <w:r w:rsidR="003E4938">
        <w:t xml:space="preserve"> the following:</w:t>
      </w:r>
    </w:p>
    <w:p w14:paraId="785058F2" w14:textId="77777777" w:rsidR="00034A5F" w:rsidRDefault="009D4233">
      <w:pPr>
        <w:pStyle w:val="ListParagraph"/>
        <w:numPr>
          <w:ilvl w:val="0"/>
          <w:numId w:val="2"/>
        </w:numPr>
        <w:tabs>
          <w:tab w:val="left" w:pos="1174"/>
          <w:tab w:val="left" w:pos="1175"/>
        </w:tabs>
        <w:spacing w:before="130" w:line="261" w:lineRule="exact"/>
        <w:ind w:hanging="344"/>
        <w:rPr>
          <w:rFonts w:ascii="Calibri" w:hAnsi="Calibri"/>
        </w:rPr>
      </w:pPr>
      <w:r>
        <w:t>Key Partner Annual</w:t>
      </w:r>
      <w:r>
        <w:rPr>
          <w:spacing w:val="-4"/>
        </w:rPr>
        <w:t xml:space="preserve"> </w:t>
      </w:r>
      <w:r>
        <w:t>Sponsorship</w:t>
      </w:r>
    </w:p>
    <w:p w14:paraId="3D71470E" w14:textId="77777777" w:rsidR="00034A5F" w:rsidRDefault="009D4233">
      <w:pPr>
        <w:pStyle w:val="ListParagraph"/>
        <w:numPr>
          <w:ilvl w:val="0"/>
          <w:numId w:val="2"/>
        </w:numPr>
        <w:tabs>
          <w:tab w:val="left" w:pos="1174"/>
          <w:tab w:val="left" w:pos="1175"/>
        </w:tabs>
        <w:spacing w:line="257" w:lineRule="exact"/>
        <w:ind w:hanging="344"/>
        <w:rPr>
          <w:rFonts w:ascii="Calibri" w:hAnsi="Calibri"/>
        </w:rPr>
      </w:pPr>
      <w:r>
        <w:t>Workshop and Luncheon</w:t>
      </w:r>
      <w:r>
        <w:rPr>
          <w:spacing w:val="-6"/>
        </w:rPr>
        <w:t xml:space="preserve"> </w:t>
      </w:r>
      <w:r>
        <w:t>Sponsorship</w:t>
      </w:r>
    </w:p>
    <w:p w14:paraId="3DBFC9C4" w14:textId="03B901C8" w:rsidR="00034A5F" w:rsidRDefault="009D4233">
      <w:pPr>
        <w:pStyle w:val="ListParagraph"/>
        <w:numPr>
          <w:ilvl w:val="0"/>
          <w:numId w:val="2"/>
        </w:numPr>
        <w:tabs>
          <w:tab w:val="left" w:pos="1174"/>
          <w:tab w:val="left" w:pos="1175"/>
        </w:tabs>
        <w:spacing w:line="264" w:lineRule="exact"/>
        <w:ind w:hanging="344"/>
        <w:rPr>
          <w:rFonts w:ascii="Calibri" w:hAnsi="Calibri"/>
        </w:rPr>
      </w:pPr>
      <w:r>
        <w:t xml:space="preserve">Digital Advertising - Website, Email, </w:t>
      </w:r>
      <w:r w:rsidR="003E4938">
        <w:t xml:space="preserve">and </w:t>
      </w:r>
      <w:r>
        <w:t>Newsletter</w:t>
      </w:r>
      <w:r>
        <w:rPr>
          <w:spacing w:val="-10"/>
        </w:rPr>
        <w:t xml:space="preserve"> </w:t>
      </w:r>
    </w:p>
    <w:p w14:paraId="44E0FFAE" w14:textId="77777777" w:rsidR="00034A5F" w:rsidRDefault="00034A5F">
      <w:pPr>
        <w:rPr>
          <w:sz w:val="26"/>
        </w:rPr>
      </w:pPr>
    </w:p>
    <w:p w14:paraId="06BD9946" w14:textId="4FD51D6D" w:rsidR="00034A5F" w:rsidRDefault="009D4233">
      <w:pPr>
        <w:spacing w:before="198" w:line="259" w:lineRule="auto"/>
        <w:ind w:left="435" w:right="164"/>
      </w:pPr>
      <w:r w:rsidRPr="00381B87">
        <w:rPr>
          <w:b/>
          <w:color w:val="00B0F0"/>
        </w:rPr>
        <w:t>About MPISSN:</w:t>
      </w:r>
      <w:r>
        <w:rPr>
          <w:b/>
          <w:color w:val="92D050"/>
        </w:rPr>
        <w:t xml:space="preserve"> </w:t>
      </w:r>
      <w:r>
        <w:t xml:space="preserve">With over 30 years of experience in career development education, MPISSN continues to be the premier education resource for meeting professionals and suppliers in the Sacramento/Sierra Nevada region. MPISSN is comprised of meeting planners and suppliers from the greater Sacramento region and Northern Nevada. MPISSN empowers its members to increase their strategic value with education, professional </w:t>
      </w:r>
      <w:r w:rsidR="00844D32">
        <w:t>development,</w:t>
      </w:r>
      <w:r>
        <w:t xml:space="preserve"> and business growth opportunities; without partners like you this would not be possible</w:t>
      </w:r>
      <w:r w:rsidR="006E5BF7">
        <w:t>.</w:t>
      </w:r>
    </w:p>
    <w:p w14:paraId="082B5F68" w14:textId="245EB01F" w:rsidR="00F12B7F" w:rsidRDefault="00F12B7F" w:rsidP="00756A0A">
      <w:pPr>
        <w:jc w:val="center"/>
        <w:rPr>
          <w:b/>
          <w:color w:val="00B0F0"/>
        </w:rPr>
      </w:pPr>
      <w:r>
        <w:rPr>
          <w:b/>
          <w:color w:val="00B0F0"/>
        </w:rPr>
        <w:t>We Value Your Commitment to Striving for Successful Events!</w:t>
      </w:r>
    </w:p>
    <w:p w14:paraId="3B3DB93B" w14:textId="0FDC39C3" w:rsidR="00034A5F" w:rsidRDefault="00942D4F" w:rsidP="003E4938">
      <w:pPr>
        <w:spacing w:before="7"/>
        <w:jc w:val="center"/>
        <w:rPr>
          <w:sz w:val="25"/>
        </w:rPr>
      </w:pPr>
      <w:r>
        <w:rPr>
          <w:noProof/>
        </w:rPr>
        <w:drawing>
          <wp:inline distT="0" distB="0" distL="0" distR="0" wp14:anchorId="62FB2A9B" wp14:editId="3D14DF70">
            <wp:extent cx="4671484" cy="262698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14007" cy="2650900"/>
                    </a:xfrm>
                    <a:prstGeom prst="rect">
                      <a:avLst/>
                    </a:prstGeom>
                    <a:noFill/>
                    <a:ln>
                      <a:noFill/>
                    </a:ln>
                  </pic:spPr>
                </pic:pic>
              </a:graphicData>
            </a:graphic>
          </wp:inline>
        </w:drawing>
      </w:r>
    </w:p>
    <w:p w14:paraId="6D5DB9B2" w14:textId="77777777" w:rsidR="00986102" w:rsidRDefault="00986102" w:rsidP="00F12B7F">
      <w:pPr>
        <w:spacing w:before="1"/>
        <w:ind w:left="435"/>
        <w:rPr>
          <w:b/>
          <w:color w:val="00B0F0"/>
        </w:rPr>
      </w:pPr>
    </w:p>
    <w:p w14:paraId="2A7CFB2A" w14:textId="4E17936D" w:rsidR="00F12B7F" w:rsidRDefault="000B145A" w:rsidP="00F12B7F">
      <w:pPr>
        <w:spacing w:before="1"/>
        <w:ind w:left="435"/>
      </w:pPr>
      <w:r>
        <w:rPr>
          <w:b/>
          <w:color w:val="00B0F0"/>
        </w:rPr>
        <w:t>We Want to Hear From You</w:t>
      </w:r>
      <w:r w:rsidR="00161A1C">
        <w:rPr>
          <w:b/>
          <w:color w:val="00B0F0"/>
        </w:rPr>
        <w:t>,</w:t>
      </w:r>
      <w:r>
        <w:rPr>
          <w:b/>
          <w:color w:val="00B0F0"/>
        </w:rPr>
        <w:t xml:space="preserve"> Contact Us</w:t>
      </w:r>
      <w:r w:rsidR="00F12B7F">
        <w:rPr>
          <w:b/>
          <w:color w:val="00B0F0"/>
        </w:rPr>
        <w:t>:</w:t>
      </w:r>
      <w:r w:rsidR="00F12B7F">
        <w:rPr>
          <w:b/>
          <w:color w:val="00B0F0"/>
        </w:rPr>
        <w:br/>
      </w:r>
      <w:r>
        <w:t xml:space="preserve">Christina Bauders | MPISSN | Executive Director | </w:t>
      </w:r>
      <w:hyperlink r:id="rId12" w:history="1">
        <w:r w:rsidRPr="000B145A">
          <w:rPr>
            <w:rStyle w:val="Hyperlink"/>
            <w:color w:val="auto"/>
            <w:u w:val="none"/>
          </w:rPr>
          <w:t>exec@mpissn.org</w:t>
        </w:r>
      </w:hyperlink>
      <w:r>
        <w:t xml:space="preserve"> | 916-441-3039</w:t>
      </w:r>
    </w:p>
    <w:p w14:paraId="0D70A791" w14:textId="7ED83E86" w:rsidR="00034A5F" w:rsidRDefault="00034A5F">
      <w:pPr>
        <w:sectPr w:rsidR="00034A5F">
          <w:headerReference w:type="default" r:id="rId13"/>
          <w:footerReference w:type="default" r:id="rId14"/>
          <w:pgSz w:w="12240" w:h="15840"/>
          <w:pgMar w:top="1400" w:right="600" w:bottom="880" w:left="300" w:header="578" w:footer="695" w:gutter="0"/>
          <w:cols w:space="720"/>
        </w:sectPr>
      </w:pPr>
    </w:p>
    <w:p w14:paraId="22C69DE9" w14:textId="4B810A1B" w:rsidR="00034A5F" w:rsidRPr="00381B87" w:rsidRDefault="009D4233" w:rsidP="00756A0A">
      <w:pPr>
        <w:pStyle w:val="Heading1"/>
        <w:spacing w:before="266"/>
        <w:ind w:left="0"/>
        <w:jc w:val="center"/>
        <w:rPr>
          <w:color w:val="00B0F0"/>
        </w:rPr>
      </w:pPr>
      <w:r w:rsidRPr="00381B87">
        <w:rPr>
          <w:color w:val="00B0F0"/>
        </w:rPr>
        <w:lastRenderedPageBreak/>
        <w:t>MPISSN Key Partner Annual Sponsorship Opportunities</w:t>
      </w:r>
    </w:p>
    <w:p w14:paraId="38A4B56F" w14:textId="44D27ED1" w:rsidR="00034A5F" w:rsidRPr="00122FC4" w:rsidRDefault="009D4233">
      <w:pPr>
        <w:pStyle w:val="Heading2"/>
        <w:spacing w:before="251" w:line="240" w:lineRule="auto"/>
        <w:rPr>
          <w:color w:val="00B0F0"/>
        </w:rPr>
      </w:pPr>
      <w:r w:rsidRPr="00122FC4">
        <w:rPr>
          <w:color w:val="00B0F0"/>
        </w:rPr>
        <w:t>$</w:t>
      </w:r>
      <w:r w:rsidR="00EF1667" w:rsidRPr="00122FC4">
        <w:rPr>
          <w:color w:val="00B0F0"/>
        </w:rPr>
        <w:t>1,75</w:t>
      </w:r>
      <w:r w:rsidRPr="00122FC4">
        <w:rPr>
          <w:color w:val="00B0F0"/>
        </w:rPr>
        <w:t>0 Diamond</w:t>
      </w:r>
    </w:p>
    <w:p w14:paraId="21D1293C" w14:textId="77777777" w:rsidR="00034A5F" w:rsidRDefault="009D4233">
      <w:pPr>
        <w:pStyle w:val="Heading3"/>
        <w:numPr>
          <w:ilvl w:val="0"/>
          <w:numId w:val="2"/>
        </w:numPr>
        <w:tabs>
          <w:tab w:val="left" w:pos="1157"/>
          <w:tab w:val="left" w:pos="1158"/>
        </w:tabs>
        <w:spacing w:before="3" w:line="264" w:lineRule="exact"/>
        <w:rPr>
          <w:rFonts w:ascii="Calibri" w:hAnsi="Calibri"/>
        </w:rPr>
      </w:pPr>
      <w:r>
        <w:t>Three (3) Marketing emails sent by MPISSN to our 1,300+</w:t>
      </w:r>
      <w:r>
        <w:rPr>
          <w:spacing w:val="-32"/>
        </w:rPr>
        <w:t xml:space="preserve"> </w:t>
      </w:r>
      <w:r>
        <w:t>contacts</w:t>
      </w:r>
    </w:p>
    <w:p w14:paraId="7027A854" w14:textId="77777777" w:rsidR="00034A5F" w:rsidRDefault="009D4233">
      <w:pPr>
        <w:pStyle w:val="ListParagraph"/>
        <w:numPr>
          <w:ilvl w:val="0"/>
          <w:numId w:val="2"/>
        </w:numPr>
        <w:tabs>
          <w:tab w:val="left" w:pos="1157"/>
          <w:tab w:val="left" w:pos="1158"/>
        </w:tabs>
        <w:spacing w:before="17" w:line="216" w:lineRule="auto"/>
        <w:ind w:right="152"/>
        <w:rPr>
          <w:rFonts w:ascii="Calibri" w:hAnsi="Calibri"/>
          <w:b/>
        </w:rPr>
      </w:pPr>
      <w:r>
        <w:rPr>
          <w:b/>
        </w:rPr>
        <w:t xml:space="preserve">MPISSN Board Face Time- A representative from your company will have 15 minutes during </w:t>
      </w:r>
      <w:r>
        <w:rPr>
          <w:b/>
          <w:spacing w:val="-4"/>
        </w:rPr>
        <w:t xml:space="preserve">one </w:t>
      </w:r>
      <w:r>
        <w:rPr>
          <w:b/>
        </w:rPr>
        <w:t>of</w:t>
      </w:r>
      <w:r>
        <w:rPr>
          <w:b/>
          <w:spacing w:val="-3"/>
        </w:rPr>
        <w:t xml:space="preserve"> </w:t>
      </w:r>
      <w:r>
        <w:rPr>
          <w:b/>
        </w:rPr>
        <w:t>our</w:t>
      </w:r>
      <w:r>
        <w:rPr>
          <w:b/>
          <w:spacing w:val="-3"/>
        </w:rPr>
        <w:t xml:space="preserve"> </w:t>
      </w:r>
      <w:r>
        <w:rPr>
          <w:b/>
        </w:rPr>
        <w:t>board</w:t>
      </w:r>
      <w:r>
        <w:rPr>
          <w:b/>
          <w:spacing w:val="-2"/>
        </w:rPr>
        <w:t xml:space="preserve"> </w:t>
      </w:r>
      <w:r>
        <w:rPr>
          <w:b/>
        </w:rPr>
        <w:t>meetings</w:t>
      </w:r>
      <w:r>
        <w:rPr>
          <w:b/>
          <w:spacing w:val="-3"/>
        </w:rPr>
        <w:t xml:space="preserve"> </w:t>
      </w:r>
      <w:r>
        <w:rPr>
          <w:b/>
        </w:rPr>
        <w:t>to</w:t>
      </w:r>
      <w:r>
        <w:rPr>
          <w:b/>
          <w:spacing w:val="-2"/>
        </w:rPr>
        <w:t xml:space="preserve"> </w:t>
      </w:r>
      <w:r>
        <w:rPr>
          <w:b/>
        </w:rPr>
        <w:t>discuss</w:t>
      </w:r>
      <w:r>
        <w:rPr>
          <w:b/>
          <w:spacing w:val="-3"/>
        </w:rPr>
        <w:t xml:space="preserve"> </w:t>
      </w:r>
      <w:r>
        <w:rPr>
          <w:b/>
        </w:rPr>
        <w:t>and</w:t>
      </w:r>
      <w:r>
        <w:rPr>
          <w:b/>
          <w:spacing w:val="-2"/>
        </w:rPr>
        <w:t xml:space="preserve"> </w:t>
      </w:r>
      <w:r>
        <w:rPr>
          <w:b/>
        </w:rPr>
        <w:t>distribute</w:t>
      </w:r>
      <w:r>
        <w:rPr>
          <w:b/>
          <w:spacing w:val="-3"/>
        </w:rPr>
        <w:t xml:space="preserve"> </w:t>
      </w:r>
      <w:r>
        <w:rPr>
          <w:b/>
        </w:rPr>
        <w:t>materials</w:t>
      </w:r>
      <w:r>
        <w:rPr>
          <w:b/>
          <w:spacing w:val="-2"/>
        </w:rPr>
        <w:t xml:space="preserve"> </w:t>
      </w:r>
      <w:r>
        <w:rPr>
          <w:b/>
        </w:rPr>
        <w:t>regarding</w:t>
      </w:r>
      <w:r>
        <w:rPr>
          <w:b/>
          <w:spacing w:val="-3"/>
        </w:rPr>
        <w:t xml:space="preserve"> </w:t>
      </w:r>
      <w:r>
        <w:rPr>
          <w:b/>
        </w:rPr>
        <w:t>your</w:t>
      </w:r>
      <w:r>
        <w:rPr>
          <w:b/>
          <w:spacing w:val="-3"/>
        </w:rPr>
        <w:t xml:space="preserve"> </w:t>
      </w:r>
      <w:r>
        <w:rPr>
          <w:b/>
        </w:rPr>
        <w:t>Venue</w:t>
      </w:r>
      <w:r>
        <w:rPr>
          <w:b/>
          <w:spacing w:val="-3"/>
        </w:rPr>
        <w:t xml:space="preserve"> </w:t>
      </w:r>
      <w:r>
        <w:rPr>
          <w:b/>
        </w:rPr>
        <w:t>or</w:t>
      </w:r>
      <w:r>
        <w:rPr>
          <w:b/>
          <w:spacing w:val="-22"/>
        </w:rPr>
        <w:t xml:space="preserve"> </w:t>
      </w:r>
      <w:r>
        <w:rPr>
          <w:b/>
        </w:rPr>
        <w:t>Service.</w:t>
      </w:r>
    </w:p>
    <w:p w14:paraId="7FFCB276" w14:textId="791CFDFF" w:rsidR="00FD16A1" w:rsidRDefault="00FD16A1" w:rsidP="00FD16A1">
      <w:pPr>
        <w:pStyle w:val="ListParagraph"/>
        <w:numPr>
          <w:ilvl w:val="0"/>
          <w:numId w:val="2"/>
        </w:numPr>
        <w:tabs>
          <w:tab w:val="left" w:pos="1157"/>
          <w:tab w:val="left" w:pos="1158"/>
        </w:tabs>
        <w:spacing w:before="4" w:line="264" w:lineRule="exact"/>
        <w:rPr>
          <w:rFonts w:ascii="Calibri" w:hAnsi="Calibri"/>
        </w:rPr>
      </w:pPr>
      <w:r>
        <w:t>One (1) featured article in Connects Digital</w:t>
      </w:r>
      <w:r>
        <w:rPr>
          <w:spacing w:val="-38"/>
        </w:rPr>
        <w:t xml:space="preserve"> </w:t>
      </w:r>
      <w:r>
        <w:t>Newsletter</w:t>
      </w:r>
    </w:p>
    <w:p w14:paraId="3C718DEF" w14:textId="7504FACD" w:rsidR="00034A5F" w:rsidRDefault="00FD16A1">
      <w:pPr>
        <w:pStyle w:val="ListParagraph"/>
        <w:numPr>
          <w:ilvl w:val="0"/>
          <w:numId w:val="2"/>
        </w:numPr>
        <w:tabs>
          <w:tab w:val="left" w:pos="1157"/>
          <w:tab w:val="left" w:pos="1158"/>
        </w:tabs>
        <w:spacing w:before="4" w:line="264" w:lineRule="exact"/>
        <w:rPr>
          <w:rFonts w:ascii="Calibri" w:hAnsi="Calibri"/>
        </w:rPr>
      </w:pPr>
      <w:r>
        <w:t>One</w:t>
      </w:r>
      <w:r w:rsidR="009D4233">
        <w:t xml:space="preserve"> (</w:t>
      </w:r>
      <w:r>
        <w:t>1</w:t>
      </w:r>
      <w:r w:rsidR="009D4233">
        <w:t>) ad in Connects Digital</w:t>
      </w:r>
      <w:r w:rsidR="009D4233">
        <w:rPr>
          <w:spacing w:val="-38"/>
        </w:rPr>
        <w:t xml:space="preserve"> </w:t>
      </w:r>
      <w:r w:rsidR="009D4233">
        <w:t>Newsletter</w:t>
      </w:r>
    </w:p>
    <w:p w14:paraId="6B5EE78F" w14:textId="77777777" w:rsidR="00034A5F" w:rsidRDefault="009D4233">
      <w:pPr>
        <w:pStyle w:val="ListParagraph"/>
        <w:numPr>
          <w:ilvl w:val="0"/>
          <w:numId w:val="2"/>
        </w:numPr>
        <w:tabs>
          <w:tab w:val="left" w:pos="1157"/>
          <w:tab w:val="left" w:pos="1158"/>
        </w:tabs>
        <w:spacing w:line="257" w:lineRule="exact"/>
        <w:ind w:left="1157"/>
        <w:rPr>
          <w:rFonts w:ascii="Calibri" w:hAnsi="Calibri"/>
        </w:rPr>
      </w:pPr>
      <w:r>
        <w:t xml:space="preserve">Membership labels for </w:t>
      </w:r>
      <w:r>
        <w:rPr>
          <w:spacing w:val="-3"/>
        </w:rPr>
        <w:t xml:space="preserve">Two </w:t>
      </w:r>
      <w:r>
        <w:t>(2)</w:t>
      </w:r>
      <w:r>
        <w:rPr>
          <w:spacing w:val="-6"/>
        </w:rPr>
        <w:t xml:space="preserve"> </w:t>
      </w:r>
      <w:r>
        <w:t>Mailings</w:t>
      </w:r>
    </w:p>
    <w:p w14:paraId="32E63BB5" w14:textId="15D90CA7" w:rsidR="00034A5F" w:rsidRDefault="00FD16A1">
      <w:pPr>
        <w:pStyle w:val="ListParagraph"/>
        <w:numPr>
          <w:ilvl w:val="0"/>
          <w:numId w:val="2"/>
        </w:numPr>
        <w:tabs>
          <w:tab w:val="left" w:pos="1157"/>
          <w:tab w:val="left" w:pos="1158"/>
        </w:tabs>
        <w:spacing w:line="254" w:lineRule="exact"/>
        <w:rPr>
          <w:rFonts w:ascii="Calibri" w:hAnsi="Calibri"/>
        </w:rPr>
      </w:pPr>
      <w:r>
        <w:t>Six</w:t>
      </w:r>
      <w:r w:rsidR="009D4233">
        <w:t xml:space="preserve"> (</w:t>
      </w:r>
      <w:r>
        <w:t>6</w:t>
      </w:r>
      <w:r w:rsidR="009D4233">
        <w:t xml:space="preserve">) </w:t>
      </w:r>
      <w:r w:rsidR="000B7B03">
        <w:t>Meeting</w:t>
      </w:r>
      <w:r w:rsidR="009D4233">
        <w:rPr>
          <w:spacing w:val="-6"/>
        </w:rPr>
        <w:t xml:space="preserve"> </w:t>
      </w:r>
      <w:r w:rsidR="009D4233">
        <w:t>Registrations</w:t>
      </w:r>
    </w:p>
    <w:p w14:paraId="458D51D1" w14:textId="173B100C" w:rsidR="00034A5F" w:rsidRPr="007A3BA0" w:rsidRDefault="009D4233">
      <w:pPr>
        <w:pStyle w:val="ListParagraph"/>
        <w:numPr>
          <w:ilvl w:val="0"/>
          <w:numId w:val="2"/>
        </w:numPr>
        <w:tabs>
          <w:tab w:val="left" w:pos="1157"/>
          <w:tab w:val="left" w:pos="1158"/>
        </w:tabs>
        <w:spacing w:line="259" w:lineRule="exact"/>
        <w:rPr>
          <w:rFonts w:ascii="Calibri" w:hAnsi="Calibri"/>
        </w:rPr>
      </w:pPr>
      <w:r>
        <w:t xml:space="preserve">Banner Ad on MPISSN Website for </w:t>
      </w:r>
      <w:r>
        <w:rPr>
          <w:spacing w:val="-3"/>
        </w:rPr>
        <w:t xml:space="preserve">Two </w:t>
      </w:r>
      <w:r>
        <w:t>(2)</w:t>
      </w:r>
      <w:r>
        <w:rPr>
          <w:spacing w:val="-21"/>
        </w:rPr>
        <w:t xml:space="preserve"> </w:t>
      </w:r>
      <w:r>
        <w:t>Quarters</w:t>
      </w:r>
    </w:p>
    <w:p w14:paraId="5E8EB582" w14:textId="4BA95E4B" w:rsidR="007A3BA0" w:rsidRPr="004E447F" w:rsidRDefault="007A3BA0" w:rsidP="007A3BA0">
      <w:pPr>
        <w:pStyle w:val="ListParagraph"/>
        <w:numPr>
          <w:ilvl w:val="0"/>
          <w:numId w:val="2"/>
        </w:numPr>
        <w:tabs>
          <w:tab w:val="left" w:pos="1157"/>
          <w:tab w:val="left" w:pos="1158"/>
        </w:tabs>
        <w:spacing w:line="264" w:lineRule="exact"/>
        <w:ind w:left="1157"/>
        <w:rPr>
          <w:rFonts w:ascii="Calibri" w:hAnsi="Calibri"/>
        </w:rPr>
      </w:pPr>
      <w:r>
        <w:t>Complimentary Affiliate Membership for the 2021-2022 year</w:t>
      </w:r>
    </w:p>
    <w:p w14:paraId="65DE2574" w14:textId="77777777" w:rsidR="00034A5F" w:rsidRPr="00122FC4" w:rsidRDefault="00034A5F">
      <w:pPr>
        <w:spacing w:before="4"/>
        <w:rPr>
          <w:color w:val="00B0F0"/>
          <w:sz w:val="20"/>
        </w:rPr>
      </w:pPr>
    </w:p>
    <w:p w14:paraId="164FC8EE" w14:textId="6A27727E" w:rsidR="00034A5F" w:rsidRPr="00122FC4" w:rsidRDefault="009D4233">
      <w:pPr>
        <w:spacing w:line="275" w:lineRule="exact"/>
        <w:ind w:left="438"/>
        <w:rPr>
          <w:b/>
          <w:color w:val="00B0F0"/>
          <w:sz w:val="24"/>
        </w:rPr>
      </w:pPr>
      <w:r w:rsidRPr="00122FC4">
        <w:rPr>
          <w:b/>
          <w:color w:val="00B0F0"/>
          <w:sz w:val="24"/>
        </w:rPr>
        <w:t>$</w:t>
      </w:r>
      <w:r w:rsidR="00EF1667" w:rsidRPr="00122FC4">
        <w:rPr>
          <w:b/>
          <w:color w:val="00B0F0"/>
          <w:sz w:val="24"/>
        </w:rPr>
        <w:t>1</w:t>
      </w:r>
      <w:r w:rsidRPr="00122FC4">
        <w:rPr>
          <w:b/>
          <w:color w:val="00B0F0"/>
          <w:sz w:val="24"/>
        </w:rPr>
        <w:t>,</w:t>
      </w:r>
      <w:r w:rsidR="00EF1667" w:rsidRPr="00122FC4">
        <w:rPr>
          <w:b/>
          <w:color w:val="00B0F0"/>
          <w:sz w:val="24"/>
        </w:rPr>
        <w:t>25</w:t>
      </w:r>
      <w:r w:rsidRPr="00122FC4">
        <w:rPr>
          <w:b/>
          <w:color w:val="00B0F0"/>
          <w:sz w:val="24"/>
        </w:rPr>
        <w:t>0 Emerald</w:t>
      </w:r>
    </w:p>
    <w:p w14:paraId="0DDC1A9F" w14:textId="77777777" w:rsidR="00034A5F" w:rsidRDefault="009D4233">
      <w:pPr>
        <w:pStyle w:val="ListParagraph"/>
        <w:numPr>
          <w:ilvl w:val="0"/>
          <w:numId w:val="2"/>
        </w:numPr>
        <w:tabs>
          <w:tab w:val="left" w:pos="1157"/>
          <w:tab w:val="left" w:pos="1158"/>
        </w:tabs>
        <w:spacing w:line="263" w:lineRule="exact"/>
        <w:rPr>
          <w:rFonts w:ascii="Calibri" w:hAnsi="Calibri"/>
          <w:b/>
        </w:rPr>
      </w:pPr>
      <w:r>
        <w:rPr>
          <w:b/>
        </w:rPr>
        <w:t xml:space="preserve">Two (2) Marketing emails sent by MPISSN to </w:t>
      </w:r>
      <w:r>
        <w:rPr>
          <w:b/>
          <w:spacing w:val="-3"/>
        </w:rPr>
        <w:t xml:space="preserve">our </w:t>
      </w:r>
      <w:r>
        <w:rPr>
          <w:b/>
        </w:rPr>
        <w:t>1,300+</w:t>
      </w:r>
      <w:r>
        <w:rPr>
          <w:b/>
          <w:spacing w:val="-25"/>
        </w:rPr>
        <w:t xml:space="preserve"> </w:t>
      </w:r>
      <w:r>
        <w:rPr>
          <w:b/>
        </w:rPr>
        <w:t>contacts</w:t>
      </w:r>
    </w:p>
    <w:p w14:paraId="4FF5F62A" w14:textId="15EA2E4F" w:rsidR="00034A5F" w:rsidRDefault="009D4233">
      <w:pPr>
        <w:pStyle w:val="ListParagraph"/>
        <w:numPr>
          <w:ilvl w:val="0"/>
          <w:numId w:val="2"/>
        </w:numPr>
        <w:tabs>
          <w:tab w:val="left" w:pos="1157"/>
          <w:tab w:val="left" w:pos="1158"/>
        </w:tabs>
        <w:spacing w:line="257" w:lineRule="exact"/>
        <w:rPr>
          <w:rFonts w:ascii="Calibri" w:hAnsi="Calibri"/>
        </w:rPr>
      </w:pPr>
      <w:r>
        <w:t>One (1) ad in Connects Digital</w:t>
      </w:r>
      <w:r>
        <w:rPr>
          <w:spacing w:val="-18"/>
        </w:rPr>
        <w:t xml:space="preserve"> </w:t>
      </w:r>
      <w:r>
        <w:t>Newsletter</w:t>
      </w:r>
    </w:p>
    <w:p w14:paraId="29F19023" w14:textId="77777777" w:rsidR="00034A5F" w:rsidRDefault="009D4233">
      <w:pPr>
        <w:pStyle w:val="ListParagraph"/>
        <w:numPr>
          <w:ilvl w:val="0"/>
          <w:numId w:val="2"/>
        </w:numPr>
        <w:tabs>
          <w:tab w:val="left" w:pos="1157"/>
          <w:tab w:val="left" w:pos="1158"/>
        </w:tabs>
        <w:spacing w:line="254" w:lineRule="exact"/>
        <w:rPr>
          <w:rFonts w:ascii="Calibri" w:hAnsi="Calibri"/>
        </w:rPr>
      </w:pPr>
      <w:r>
        <w:t>Membership labels for One (1)</w:t>
      </w:r>
      <w:r>
        <w:rPr>
          <w:spacing w:val="-11"/>
        </w:rPr>
        <w:t xml:space="preserve"> </w:t>
      </w:r>
      <w:r>
        <w:t>Mailing</w:t>
      </w:r>
    </w:p>
    <w:p w14:paraId="33335141" w14:textId="5289B2B9" w:rsidR="00034A5F" w:rsidRDefault="00FD16A1">
      <w:pPr>
        <w:pStyle w:val="ListParagraph"/>
        <w:numPr>
          <w:ilvl w:val="0"/>
          <w:numId w:val="2"/>
        </w:numPr>
        <w:tabs>
          <w:tab w:val="left" w:pos="1157"/>
          <w:tab w:val="left" w:pos="1158"/>
        </w:tabs>
        <w:spacing w:line="257" w:lineRule="exact"/>
        <w:ind w:left="1157"/>
        <w:rPr>
          <w:rFonts w:ascii="Calibri" w:hAnsi="Calibri"/>
        </w:rPr>
      </w:pPr>
      <w:r>
        <w:t>Four</w:t>
      </w:r>
      <w:r w:rsidR="009D4233">
        <w:t xml:space="preserve"> (</w:t>
      </w:r>
      <w:r>
        <w:t>4</w:t>
      </w:r>
      <w:r w:rsidR="009D4233">
        <w:t xml:space="preserve">) </w:t>
      </w:r>
      <w:r w:rsidR="000B7B03">
        <w:t>Meeting</w:t>
      </w:r>
      <w:r w:rsidR="009D4233">
        <w:rPr>
          <w:spacing w:val="-3"/>
        </w:rPr>
        <w:t xml:space="preserve"> </w:t>
      </w:r>
      <w:r w:rsidR="009D4233">
        <w:t>Registrations</w:t>
      </w:r>
    </w:p>
    <w:p w14:paraId="52C0E97A" w14:textId="1A8447B4" w:rsidR="00034A5F" w:rsidRPr="007A3BA0" w:rsidRDefault="009D4233">
      <w:pPr>
        <w:pStyle w:val="ListParagraph"/>
        <w:numPr>
          <w:ilvl w:val="0"/>
          <w:numId w:val="2"/>
        </w:numPr>
        <w:tabs>
          <w:tab w:val="left" w:pos="1157"/>
          <w:tab w:val="left" w:pos="1158"/>
        </w:tabs>
        <w:spacing w:line="259" w:lineRule="exact"/>
        <w:ind w:left="1157"/>
        <w:rPr>
          <w:rFonts w:ascii="Calibri" w:hAnsi="Calibri"/>
        </w:rPr>
      </w:pPr>
      <w:r>
        <w:t>Banner Ad on MPISSN Website for One (1)</w:t>
      </w:r>
      <w:r>
        <w:rPr>
          <w:spacing w:val="-27"/>
        </w:rPr>
        <w:t xml:space="preserve"> </w:t>
      </w:r>
      <w:r>
        <w:t>Quarter</w:t>
      </w:r>
    </w:p>
    <w:p w14:paraId="4E861B68" w14:textId="77777777" w:rsidR="007A3BA0" w:rsidRPr="004E447F" w:rsidRDefault="007A3BA0" w:rsidP="007A3BA0">
      <w:pPr>
        <w:pStyle w:val="ListParagraph"/>
        <w:numPr>
          <w:ilvl w:val="0"/>
          <w:numId w:val="2"/>
        </w:numPr>
        <w:tabs>
          <w:tab w:val="left" w:pos="1157"/>
          <w:tab w:val="left" w:pos="1158"/>
        </w:tabs>
        <w:spacing w:line="264" w:lineRule="exact"/>
        <w:ind w:left="1157"/>
        <w:rPr>
          <w:rFonts w:ascii="Calibri" w:hAnsi="Calibri"/>
        </w:rPr>
      </w:pPr>
      <w:r>
        <w:t>Complimentary Affiliate Membership for the 2021-2022 year</w:t>
      </w:r>
    </w:p>
    <w:p w14:paraId="5331C750" w14:textId="77777777" w:rsidR="00034A5F" w:rsidRPr="00122FC4" w:rsidRDefault="00034A5F">
      <w:pPr>
        <w:spacing w:before="4"/>
        <w:rPr>
          <w:color w:val="00B0F0"/>
          <w:sz w:val="20"/>
        </w:rPr>
      </w:pPr>
    </w:p>
    <w:p w14:paraId="37B828DF" w14:textId="06DCC8ED" w:rsidR="00034A5F" w:rsidRPr="00122FC4" w:rsidRDefault="009D4233">
      <w:pPr>
        <w:spacing w:line="275" w:lineRule="exact"/>
        <w:ind w:left="438"/>
        <w:rPr>
          <w:b/>
          <w:color w:val="00B0F0"/>
          <w:sz w:val="24"/>
        </w:rPr>
      </w:pPr>
      <w:r w:rsidRPr="00122FC4">
        <w:rPr>
          <w:b/>
          <w:color w:val="00B0F0"/>
          <w:sz w:val="24"/>
        </w:rPr>
        <w:t>$</w:t>
      </w:r>
      <w:r w:rsidR="00CF2452">
        <w:rPr>
          <w:b/>
          <w:color w:val="00B0F0"/>
          <w:sz w:val="24"/>
        </w:rPr>
        <w:t>750</w:t>
      </w:r>
      <w:r w:rsidRPr="00122FC4">
        <w:rPr>
          <w:b/>
          <w:color w:val="00B0F0"/>
          <w:sz w:val="24"/>
        </w:rPr>
        <w:t xml:space="preserve"> Ruby</w:t>
      </w:r>
    </w:p>
    <w:p w14:paraId="2F04C090" w14:textId="3E936098" w:rsidR="00034A5F" w:rsidRDefault="009D4233">
      <w:pPr>
        <w:pStyle w:val="ListParagraph"/>
        <w:numPr>
          <w:ilvl w:val="0"/>
          <w:numId w:val="2"/>
        </w:numPr>
        <w:tabs>
          <w:tab w:val="left" w:pos="1157"/>
          <w:tab w:val="left" w:pos="1158"/>
        </w:tabs>
        <w:spacing w:line="261" w:lineRule="exact"/>
        <w:rPr>
          <w:rFonts w:ascii="Calibri" w:hAnsi="Calibri"/>
          <w:b/>
        </w:rPr>
      </w:pPr>
      <w:r>
        <w:rPr>
          <w:b/>
        </w:rPr>
        <w:t xml:space="preserve">One (1) Marketing </w:t>
      </w:r>
      <w:r w:rsidR="000001D8">
        <w:rPr>
          <w:b/>
        </w:rPr>
        <w:t>e</w:t>
      </w:r>
      <w:r>
        <w:rPr>
          <w:b/>
        </w:rPr>
        <w:t xml:space="preserve">mail sent by MPISSN to </w:t>
      </w:r>
      <w:r>
        <w:rPr>
          <w:b/>
          <w:spacing w:val="-3"/>
        </w:rPr>
        <w:t xml:space="preserve">our </w:t>
      </w:r>
      <w:r>
        <w:rPr>
          <w:b/>
        </w:rPr>
        <w:t>1,300+</w:t>
      </w:r>
      <w:r>
        <w:rPr>
          <w:b/>
          <w:spacing w:val="-27"/>
        </w:rPr>
        <w:t xml:space="preserve"> </w:t>
      </w:r>
      <w:r>
        <w:rPr>
          <w:b/>
        </w:rPr>
        <w:t>contacts</w:t>
      </w:r>
    </w:p>
    <w:p w14:paraId="645C2E13" w14:textId="734B7C78" w:rsidR="00034A5F" w:rsidRDefault="009D4233">
      <w:pPr>
        <w:pStyle w:val="ListParagraph"/>
        <w:numPr>
          <w:ilvl w:val="0"/>
          <w:numId w:val="2"/>
        </w:numPr>
        <w:tabs>
          <w:tab w:val="left" w:pos="1157"/>
          <w:tab w:val="left" w:pos="1158"/>
        </w:tabs>
        <w:spacing w:line="257" w:lineRule="exact"/>
        <w:rPr>
          <w:rFonts w:ascii="Calibri" w:hAnsi="Calibri"/>
        </w:rPr>
      </w:pPr>
      <w:r>
        <w:t xml:space="preserve">One (1) </w:t>
      </w:r>
      <w:r w:rsidR="00FD16A1">
        <w:t xml:space="preserve">ad </w:t>
      </w:r>
      <w:r>
        <w:t>in Connects Digital</w:t>
      </w:r>
      <w:r>
        <w:rPr>
          <w:spacing w:val="-18"/>
        </w:rPr>
        <w:t xml:space="preserve"> </w:t>
      </w:r>
      <w:r>
        <w:t>Newsletter</w:t>
      </w:r>
    </w:p>
    <w:p w14:paraId="3F607FF8" w14:textId="77777777" w:rsidR="00034A5F" w:rsidRDefault="009D4233">
      <w:pPr>
        <w:pStyle w:val="ListParagraph"/>
        <w:numPr>
          <w:ilvl w:val="0"/>
          <w:numId w:val="2"/>
        </w:numPr>
        <w:tabs>
          <w:tab w:val="left" w:pos="1157"/>
          <w:tab w:val="left" w:pos="1158"/>
        </w:tabs>
        <w:spacing w:line="259" w:lineRule="exact"/>
        <w:rPr>
          <w:rFonts w:ascii="Calibri" w:hAnsi="Calibri"/>
        </w:rPr>
      </w:pPr>
      <w:r>
        <w:t>Membership labels for One (1)</w:t>
      </w:r>
      <w:r>
        <w:rPr>
          <w:spacing w:val="-11"/>
        </w:rPr>
        <w:t xml:space="preserve"> </w:t>
      </w:r>
      <w:r>
        <w:t>Mailing</w:t>
      </w:r>
    </w:p>
    <w:p w14:paraId="741A2A9A" w14:textId="53315246" w:rsidR="00034A5F" w:rsidRDefault="009D4233">
      <w:pPr>
        <w:pStyle w:val="ListParagraph"/>
        <w:numPr>
          <w:ilvl w:val="0"/>
          <w:numId w:val="2"/>
        </w:numPr>
        <w:tabs>
          <w:tab w:val="left" w:pos="1157"/>
          <w:tab w:val="left" w:pos="1158"/>
        </w:tabs>
        <w:spacing w:line="259" w:lineRule="exact"/>
        <w:ind w:left="1157"/>
        <w:rPr>
          <w:rFonts w:ascii="Calibri" w:hAnsi="Calibri"/>
        </w:rPr>
      </w:pPr>
      <w:r>
        <w:t xml:space="preserve">Banner </w:t>
      </w:r>
      <w:r w:rsidR="00FD16A1">
        <w:t>a</w:t>
      </w:r>
      <w:r>
        <w:t>d on MPISSN Website for One (1)</w:t>
      </w:r>
      <w:r>
        <w:rPr>
          <w:spacing w:val="-27"/>
        </w:rPr>
        <w:t xml:space="preserve"> </w:t>
      </w:r>
      <w:r>
        <w:t>Quarter</w:t>
      </w:r>
    </w:p>
    <w:p w14:paraId="2AE14A29" w14:textId="09D64CB6" w:rsidR="00034A5F" w:rsidRPr="007A3BA0" w:rsidRDefault="00FD16A1">
      <w:pPr>
        <w:pStyle w:val="ListParagraph"/>
        <w:numPr>
          <w:ilvl w:val="0"/>
          <w:numId w:val="2"/>
        </w:numPr>
        <w:tabs>
          <w:tab w:val="left" w:pos="1157"/>
          <w:tab w:val="left" w:pos="1158"/>
        </w:tabs>
        <w:spacing w:line="264" w:lineRule="exact"/>
        <w:ind w:left="1157"/>
        <w:rPr>
          <w:rFonts w:ascii="Calibri" w:hAnsi="Calibri"/>
        </w:rPr>
      </w:pPr>
      <w:r>
        <w:t>Two</w:t>
      </w:r>
      <w:r w:rsidR="009D4233">
        <w:t xml:space="preserve"> (</w:t>
      </w:r>
      <w:r>
        <w:t>2</w:t>
      </w:r>
      <w:r w:rsidR="009D4233">
        <w:t xml:space="preserve">) </w:t>
      </w:r>
      <w:r>
        <w:t>v</w:t>
      </w:r>
      <w:r w:rsidR="003A54EA">
        <w:t>irtual</w:t>
      </w:r>
      <w:r>
        <w:t>/In-Person</w:t>
      </w:r>
      <w:r w:rsidR="003A54EA">
        <w:t xml:space="preserve"> </w:t>
      </w:r>
      <w:r w:rsidR="000B7B03">
        <w:t>Meeting</w:t>
      </w:r>
      <w:r w:rsidR="009D4233">
        <w:rPr>
          <w:spacing w:val="-9"/>
        </w:rPr>
        <w:t xml:space="preserve"> </w:t>
      </w:r>
      <w:r w:rsidR="009D4233">
        <w:t>Registrations</w:t>
      </w:r>
      <w:r w:rsidR="00544D2E">
        <w:t xml:space="preserve"> </w:t>
      </w:r>
    </w:p>
    <w:p w14:paraId="0A9DDE29" w14:textId="77777777" w:rsidR="007A3BA0" w:rsidRPr="004E447F" w:rsidRDefault="007A3BA0" w:rsidP="007A3BA0">
      <w:pPr>
        <w:pStyle w:val="ListParagraph"/>
        <w:numPr>
          <w:ilvl w:val="0"/>
          <w:numId w:val="2"/>
        </w:numPr>
        <w:tabs>
          <w:tab w:val="left" w:pos="1157"/>
          <w:tab w:val="left" w:pos="1158"/>
        </w:tabs>
        <w:spacing w:line="264" w:lineRule="exact"/>
        <w:ind w:left="1157"/>
        <w:rPr>
          <w:rFonts w:ascii="Calibri" w:hAnsi="Calibri"/>
        </w:rPr>
      </w:pPr>
      <w:r>
        <w:t>Complimentary Affiliate Membership for the 2021-2022 year</w:t>
      </w:r>
    </w:p>
    <w:p w14:paraId="1FE6D63F" w14:textId="77777777" w:rsidR="00034A5F" w:rsidRDefault="00034A5F">
      <w:pPr>
        <w:spacing w:before="4"/>
        <w:rPr>
          <w:sz w:val="20"/>
        </w:rPr>
      </w:pPr>
    </w:p>
    <w:p w14:paraId="75B5F012" w14:textId="77777777" w:rsidR="00034A5F" w:rsidRPr="00122FC4" w:rsidRDefault="009D4233">
      <w:pPr>
        <w:spacing w:line="275" w:lineRule="exact"/>
        <w:ind w:left="438"/>
        <w:rPr>
          <w:b/>
          <w:color w:val="00B0F0"/>
          <w:sz w:val="24"/>
        </w:rPr>
      </w:pPr>
      <w:r w:rsidRPr="00122FC4">
        <w:rPr>
          <w:b/>
          <w:color w:val="00B0F0"/>
          <w:sz w:val="24"/>
        </w:rPr>
        <w:t>$500 Sapphire</w:t>
      </w:r>
    </w:p>
    <w:p w14:paraId="64561AF6" w14:textId="2CBAE63E" w:rsidR="00FD16A1" w:rsidRPr="00FD16A1" w:rsidRDefault="009D4233" w:rsidP="00FD16A1">
      <w:pPr>
        <w:pStyle w:val="ListParagraph"/>
        <w:numPr>
          <w:ilvl w:val="0"/>
          <w:numId w:val="2"/>
        </w:numPr>
        <w:tabs>
          <w:tab w:val="left" w:pos="1157"/>
          <w:tab w:val="left" w:pos="1158"/>
        </w:tabs>
        <w:spacing w:line="266" w:lineRule="exact"/>
        <w:rPr>
          <w:rFonts w:ascii="Calibri" w:hAnsi="Calibri"/>
        </w:rPr>
      </w:pPr>
      <w:r>
        <w:t>One (1) ad in Connects Digital</w:t>
      </w:r>
      <w:r>
        <w:rPr>
          <w:spacing w:val="-24"/>
        </w:rPr>
        <w:t xml:space="preserve"> </w:t>
      </w:r>
      <w:r>
        <w:t>Newsletter</w:t>
      </w:r>
    </w:p>
    <w:p w14:paraId="127AA2F6" w14:textId="656092E6" w:rsidR="00034A5F" w:rsidRPr="007A3BA0" w:rsidRDefault="00FD16A1">
      <w:pPr>
        <w:pStyle w:val="ListParagraph"/>
        <w:numPr>
          <w:ilvl w:val="0"/>
          <w:numId w:val="2"/>
        </w:numPr>
        <w:tabs>
          <w:tab w:val="left" w:pos="1158"/>
          <w:tab w:val="left" w:pos="1159"/>
        </w:tabs>
        <w:spacing w:line="266" w:lineRule="exact"/>
        <w:rPr>
          <w:rFonts w:ascii="Calibri" w:hAnsi="Calibri"/>
        </w:rPr>
      </w:pPr>
      <w:r>
        <w:t>One</w:t>
      </w:r>
      <w:r w:rsidR="009D4233">
        <w:t xml:space="preserve"> (</w:t>
      </w:r>
      <w:r>
        <w:t>1</w:t>
      </w:r>
      <w:r w:rsidR="009D4233">
        <w:t xml:space="preserve">) </w:t>
      </w:r>
      <w:r>
        <w:t>v</w:t>
      </w:r>
      <w:r w:rsidR="003A54EA">
        <w:t>irtual</w:t>
      </w:r>
      <w:r>
        <w:t xml:space="preserve">/in-person </w:t>
      </w:r>
      <w:r w:rsidR="000B7B03">
        <w:t>Meeting</w:t>
      </w:r>
      <w:r w:rsidR="009D4233">
        <w:rPr>
          <w:spacing w:val="-9"/>
        </w:rPr>
        <w:t xml:space="preserve"> </w:t>
      </w:r>
      <w:r w:rsidR="009D4233">
        <w:t>Registrations</w:t>
      </w:r>
    </w:p>
    <w:p w14:paraId="57223E81" w14:textId="77777777" w:rsidR="007A3BA0" w:rsidRPr="004E447F" w:rsidRDefault="007A3BA0" w:rsidP="007A3BA0">
      <w:pPr>
        <w:pStyle w:val="ListParagraph"/>
        <w:numPr>
          <w:ilvl w:val="0"/>
          <w:numId w:val="2"/>
        </w:numPr>
        <w:tabs>
          <w:tab w:val="left" w:pos="1157"/>
          <w:tab w:val="left" w:pos="1158"/>
        </w:tabs>
        <w:spacing w:line="264" w:lineRule="exact"/>
        <w:ind w:left="1157"/>
        <w:rPr>
          <w:rFonts w:ascii="Calibri" w:hAnsi="Calibri"/>
        </w:rPr>
      </w:pPr>
      <w:r>
        <w:t>Complimentary Affiliate Membership for the 2021-2022 year</w:t>
      </w:r>
    </w:p>
    <w:p w14:paraId="05CA8466" w14:textId="77777777" w:rsidR="00034A5F" w:rsidRDefault="00034A5F">
      <w:pPr>
        <w:spacing w:before="4"/>
        <w:rPr>
          <w:sz w:val="20"/>
        </w:rPr>
      </w:pPr>
    </w:p>
    <w:p w14:paraId="4545E60A" w14:textId="0ECB673C" w:rsidR="00034A5F" w:rsidRDefault="009D4233">
      <w:pPr>
        <w:ind w:left="438"/>
        <w:rPr>
          <w:b/>
        </w:rPr>
      </w:pPr>
      <w:r>
        <w:rPr>
          <w:b/>
        </w:rPr>
        <w:t>All Key Partners Receive the Following</w:t>
      </w:r>
      <w:r w:rsidR="003A54EA">
        <w:rPr>
          <w:b/>
        </w:rPr>
        <w:t>:</w:t>
      </w:r>
    </w:p>
    <w:p w14:paraId="2596F530" w14:textId="7FB2283D" w:rsidR="00034A5F" w:rsidRDefault="009D4233">
      <w:pPr>
        <w:pStyle w:val="ListParagraph"/>
        <w:numPr>
          <w:ilvl w:val="0"/>
          <w:numId w:val="3"/>
        </w:numPr>
        <w:tabs>
          <w:tab w:val="left" w:pos="1157"/>
          <w:tab w:val="left" w:pos="1158"/>
        </w:tabs>
        <w:spacing w:before="7" w:line="263" w:lineRule="exact"/>
      </w:pPr>
      <w:r>
        <w:t xml:space="preserve">Recognition as a Key Partner at </w:t>
      </w:r>
      <w:r w:rsidR="003A54EA">
        <w:t xml:space="preserve">virtual </w:t>
      </w:r>
      <w:r>
        <w:t>workshops and</w:t>
      </w:r>
      <w:r>
        <w:rPr>
          <w:spacing w:val="-24"/>
        </w:rPr>
        <w:t xml:space="preserve"> </w:t>
      </w:r>
      <w:r w:rsidR="0027170C">
        <w:t>meetings</w:t>
      </w:r>
    </w:p>
    <w:p w14:paraId="2B48E6F7" w14:textId="67B704B8" w:rsidR="00034A5F" w:rsidRDefault="009D4233">
      <w:pPr>
        <w:pStyle w:val="ListParagraph"/>
        <w:numPr>
          <w:ilvl w:val="0"/>
          <w:numId w:val="3"/>
        </w:numPr>
        <w:tabs>
          <w:tab w:val="left" w:pos="1157"/>
          <w:tab w:val="left" w:pos="1158"/>
        </w:tabs>
        <w:spacing w:line="252" w:lineRule="exact"/>
      </w:pPr>
      <w:r>
        <w:t xml:space="preserve">Company Logo posted on </w:t>
      </w:r>
      <w:r w:rsidR="003A54EA">
        <w:t>PowerPoints</w:t>
      </w:r>
      <w:r>
        <w:t xml:space="preserve"> at all </w:t>
      </w:r>
      <w:r w:rsidR="003A54EA">
        <w:t xml:space="preserve">virtual </w:t>
      </w:r>
      <w:r>
        <w:t>workshops and</w:t>
      </w:r>
      <w:r>
        <w:rPr>
          <w:spacing w:val="-26"/>
        </w:rPr>
        <w:t xml:space="preserve"> </w:t>
      </w:r>
      <w:r w:rsidR="0027170C">
        <w:t>meetings</w:t>
      </w:r>
    </w:p>
    <w:p w14:paraId="26D151DF" w14:textId="77777777" w:rsidR="00034A5F" w:rsidRDefault="009D4233">
      <w:pPr>
        <w:pStyle w:val="ListParagraph"/>
        <w:numPr>
          <w:ilvl w:val="0"/>
          <w:numId w:val="3"/>
        </w:numPr>
        <w:tabs>
          <w:tab w:val="left" w:pos="1157"/>
          <w:tab w:val="left" w:pos="1158"/>
        </w:tabs>
        <w:spacing w:line="252" w:lineRule="exact"/>
        <w:ind w:left="1157"/>
      </w:pPr>
      <w:r>
        <w:t xml:space="preserve">Recognition as Key Partner in quarterly issues of </w:t>
      </w:r>
      <w:r w:rsidRPr="003A54EA">
        <w:rPr>
          <w:iCs/>
        </w:rPr>
        <w:t>Connects</w:t>
      </w:r>
      <w:r>
        <w:rPr>
          <w:i/>
          <w:spacing w:val="-30"/>
        </w:rPr>
        <w:t xml:space="preserve"> </w:t>
      </w:r>
      <w:r>
        <w:t>newsletter</w:t>
      </w:r>
    </w:p>
    <w:p w14:paraId="4842EC02" w14:textId="7A4D62CB" w:rsidR="00034A5F" w:rsidRDefault="009D4233" w:rsidP="003A54EA">
      <w:pPr>
        <w:pStyle w:val="ListParagraph"/>
        <w:numPr>
          <w:ilvl w:val="0"/>
          <w:numId w:val="3"/>
        </w:numPr>
        <w:tabs>
          <w:tab w:val="left" w:pos="1157"/>
          <w:tab w:val="left" w:pos="1158"/>
        </w:tabs>
        <w:spacing w:line="257" w:lineRule="exact"/>
        <w:ind w:left="1157"/>
      </w:pPr>
      <w:r>
        <w:t>Logo with link on every webpage of MPISSN</w:t>
      </w:r>
      <w:r>
        <w:rPr>
          <w:spacing w:val="-5"/>
        </w:rPr>
        <w:t xml:space="preserve"> </w:t>
      </w:r>
      <w:r>
        <w:t>website</w:t>
      </w:r>
    </w:p>
    <w:p w14:paraId="15845352" w14:textId="651BBD03" w:rsidR="007A3BA0" w:rsidRDefault="007A3BA0" w:rsidP="007A3BA0">
      <w:pPr>
        <w:spacing w:before="172"/>
        <w:ind w:left="438" w:right="279"/>
        <w:rPr>
          <w:b/>
        </w:rPr>
      </w:pPr>
      <w:r>
        <w:rPr>
          <w:b/>
        </w:rPr>
        <w:t>Please note that all Key Partners must have someone from their company as a member of MPI to receive the Affiliate Membership and pricing listed above. The non-member rate is an additional $250 for each sponsorship category.</w:t>
      </w:r>
    </w:p>
    <w:p w14:paraId="107D39D9" w14:textId="77777777" w:rsidR="007A3BA0" w:rsidRDefault="007A3BA0" w:rsidP="007A3BA0">
      <w:pPr>
        <w:spacing w:before="172"/>
        <w:ind w:left="438" w:right="279"/>
      </w:pPr>
      <w:r w:rsidRPr="007427FA">
        <w:t>Benefits are annual based on our fiscal calendar.</w:t>
      </w:r>
      <w:r>
        <w:t xml:space="preserve"> Cost of membership dues, trade show registration, and advertising does not count toward any sponsorship level. MPISSN reserves the right to edit benefit packages at any time with notification to sponsors. </w:t>
      </w:r>
    </w:p>
    <w:p w14:paraId="2F03EEE9" w14:textId="77777777" w:rsidR="003A54EA" w:rsidRDefault="003A54EA"/>
    <w:p w14:paraId="46741E42" w14:textId="797F9349" w:rsidR="00122FC4" w:rsidRDefault="00122FC4" w:rsidP="00655088">
      <w:pPr>
        <w:spacing w:before="1"/>
        <w:ind w:left="435"/>
        <w:sectPr w:rsidR="00122FC4" w:rsidSect="00C938F0">
          <w:type w:val="continuous"/>
          <w:pgSz w:w="12240" w:h="15840"/>
          <w:pgMar w:top="1400" w:right="600" w:bottom="880" w:left="300" w:header="578" w:footer="695" w:gutter="0"/>
          <w:cols w:space="720"/>
        </w:sectPr>
      </w:pPr>
      <w:r>
        <w:rPr>
          <w:b/>
          <w:color w:val="00B0F0"/>
        </w:rPr>
        <w:t>We Want to Hear From You, Contact Us:</w:t>
      </w:r>
      <w:r>
        <w:rPr>
          <w:b/>
          <w:color w:val="00B0F0"/>
        </w:rPr>
        <w:br/>
      </w:r>
      <w:r>
        <w:t xml:space="preserve">Christina Bauders | MPISSN | Executive Director | </w:t>
      </w:r>
      <w:hyperlink r:id="rId15" w:history="1">
        <w:r w:rsidRPr="000B145A">
          <w:rPr>
            <w:rStyle w:val="Hyperlink"/>
            <w:color w:val="auto"/>
            <w:u w:val="none"/>
          </w:rPr>
          <w:t>exec@mpissn.org</w:t>
        </w:r>
      </w:hyperlink>
      <w:r>
        <w:t xml:space="preserve"> | 916-441-303</w:t>
      </w:r>
    </w:p>
    <w:p w14:paraId="2D837B73" w14:textId="240640F2" w:rsidR="00F017ED" w:rsidRPr="00166F40" w:rsidRDefault="00655088" w:rsidP="00166F40">
      <w:pPr>
        <w:pStyle w:val="Heading1"/>
        <w:jc w:val="center"/>
        <w:rPr>
          <w:color w:val="00B0F0"/>
        </w:rPr>
      </w:pPr>
      <w:bookmarkStart w:id="0" w:name="_Hlk47956717"/>
      <w:r>
        <w:rPr>
          <w:color w:val="00B0F0"/>
        </w:rPr>
        <w:lastRenderedPageBreak/>
        <w:t>M</w:t>
      </w:r>
      <w:r w:rsidRPr="00381B87">
        <w:rPr>
          <w:color w:val="00B0F0"/>
        </w:rPr>
        <w:t xml:space="preserve">PISSN </w:t>
      </w:r>
      <w:r>
        <w:rPr>
          <w:color w:val="00B0F0"/>
        </w:rPr>
        <w:t xml:space="preserve">Virtual </w:t>
      </w:r>
      <w:r w:rsidR="00756A0A">
        <w:rPr>
          <w:color w:val="00B0F0"/>
        </w:rPr>
        <w:t>/In-Person Education &amp; Event</w:t>
      </w:r>
      <w:r w:rsidR="00C67BFC">
        <w:rPr>
          <w:color w:val="00B0F0"/>
        </w:rPr>
        <w:t xml:space="preserve"> </w:t>
      </w:r>
      <w:r w:rsidRPr="00381B87">
        <w:rPr>
          <w:color w:val="00B0F0"/>
        </w:rPr>
        <w:t>Sponsorship Opportunities</w:t>
      </w:r>
      <w:bookmarkEnd w:id="0"/>
      <w:r w:rsidR="00F017ED">
        <w:rPr>
          <w:sz w:val="21"/>
        </w:rPr>
        <w:t xml:space="preserve">     </w:t>
      </w:r>
    </w:p>
    <w:p w14:paraId="3D8873C5" w14:textId="3A515384" w:rsidR="00034A5F" w:rsidRPr="00920FBF" w:rsidRDefault="00F017ED" w:rsidP="00A33473">
      <w:pPr>
        <w:spacing w:before="100" w:beforeAutospacing="1"/>
        <w:rPr>
          <w:b/>
          <w:color w:val="00B0F0"/>
        </w:rPr>
      </w:pPr>
      <w:r>
        <w:rPr>
          <w:b/>
          <w:color w:val="00B0F0"/>
        </w:rPr>
        <w:t xml:space="preserve">       </w:t>
      </w:r>
      <w:r w:rsidR="009D4233" w:rsidRPr="00920FBF">
        <w:rPr>
          <w:b/>
          <w:color w:val="00B0F0"/>
        </w:rPr>
        <w:t>MPISSN ~</w:t>
      </w:r>
      <w:r w:rsidR="00655088" w:rsidRPr="00920FBF">
        <w:rPr>
          <w:b/>
          <w:color w:val="00B0F0"/>
        </w:rPr>
        <w:t xml:space="preserve"> </w:t>
      </w:r>
      <w:r w:rsidR="009C0AD5">
        <w:rPr>
          <w:b/>
          <w:color w:val="00B0F0"/>
        </w:rPr>
        <w:t>Education</w:t>
      </w:r>
      <w:r w:rsidR="009D4233" w:rsidRPr="00920FBF">
        <w:rPr>
          <w:b/>
          <w:color w:val="00B0F0"/>
        </w:rPr>
        <w:t xml:space="preserve"> Sponsorship - $</w:t>
      </w:r>
      <w:r w:rsidR="00CF2452" w:rsidRPr="00920FBF">
        <w:rPr>
          <w:b/>
          <w:color w:val="00B0F0"/>
        </w:rPr>
        <w:t>1</w:t>
      </w:r>
      <w:r w:rsidR="009D4233" w:rsidRPr="00920FBF">
        <w:rPr>
          <w:b/>
          <w:color w:val="00B0F0"/>
        </w:rPr>
        <w:t>,</w:t>
      </w:r>
      <w:r w:rsidR="000B4C91" w:rsidRPr="00920FBF">
        <w:rPr>
          <w:b/>
          <w:color w:val="00B0F0"/>
        </w:rPr>
        <w:t>0</w:t>
      </w:r>
      <w:r w:rsidR="009D4233" w:rsidRPr="00920FBF">
        <w:rPr>
          <w:b/>
          <w:color w:val="00B0F0"/>
        </w:rPr>
        <w:t>00</w:t>
      </w:r>
      <w:r w:rsidR="009C0AD5">
        <w:rPr>
          <w:b/>
          <w:color w:val="00B0F0"/>
        </w:rPr>
        <w:t xml:space="preserve"> (virtual) / $1500 (in-person)</w:t>
      </w:r>
    </w:p>
    <w:p w14:paraId="36CE2881" w14:textId="102CFC48" w:rsidR="00034A5F" w:rsidRPr="00920FBF" w:rsidRDefault="000B4C91" w:rsidP="0034077B">
      <w:pPr>
        <w:spacing w:before="100" w:beforeAutospacing="1" w:after="100" w:afterAutospacing="1"/>
        <w:ind w:left="438" w:right="598"/>
        <w:rPr>
          <w:sz w:val="20"/>
        </w:rPr>
      </w:pPr>
      <w:r w:rsidRPr="00920FBF">
        <w:rPr>
          <w:sz w:val="20"/>
        </w:rPr>
        <w:t>T</w:t>
      </w:r>
      <w:r w:rsidR="009D4233" w:rsidRPr="00920FBF">
        <w:rPr>
          <w:sz w:val="20"/>
        </w:rPr>
        <w:t>his sponsorship gives you a chance</w:t>
      </w:r>
      <w:r w:rsidR="00F017ED" w:rsidRPr="00920FBF">
        <w:rPr>
          <w:sz w:val="20"/>
        </w:rPr>
        <w:t xml:space="preserve"> to sponsor and</w:t>
      </w:r>
      <w:r w:rsidR="009D4233" w:rsidRPr="00920FBF">
        <w:rPr>
          <w:sz w:val="20"/>
        </w:rPr>
        <w:t xml:space="preserve"> </w:t>
      </w:r>
      <w:r w:rsidR="00F017ED" w:rsidRPr="00920FBF">
        <w:rPr>
          <w:sz w:val="20"/>
        </w:rPr>
        <w:t xml:space="preserve">spend time </w:t>
      </w:r>
      <w:r w:rsidR="007756E9" w:rsidRPr="00920FBF">
        <w:rPr>
          <w:sz w:val="20"/>
        </w:rPr>
        <w:t>connect</w:t>
      </w:r>
      <w:r w:rsidR="00F017ED" w:rsidRPr="00920FBF">
        <w:rPr>
          <w:sz w:val="20"/>
        </w:rPr>
        <w:t>ing</w:t>
      </w:r>
      <w:r w:rsidR="009D4233" w:rsidRPr="00920FBF">
        <w:rPr>
          <w:sz w:val="20"/>
        </w:rPr>
        <w:t xml:space="preserve"> </w:t>
      </w:r>
      <w:r w:rsidR="00B54FCF" w:rsidRPr="00920FBF">
        <w:rPr>
          <w:sz w:val="20"/>
        </w:rPr>
        <w:t xml:space="preserve">with </w:t>
      </w:r>
      <w:r w:rsidR="009D4233" w:rsidRPr="00920FBF">
        <w:rPr>
          <w:sz w:val="20"/>
        </w:rPr>
        <w:t xml:space="preserve">our MPISSN </w:t>
      </w:r>
      <w:r w:rsidRPr="00920FBF">
        <w:rPr>
          <w:sz w:val="20"/>
        </w:rPr>
        <w:t>program</w:t>
      </w:r>
      <w:r w:rsidR="009D4233" w:rsidRPr="00920FBF">
        <w:rPr>
          <w:sz w:val="20"/>
        </w:rPr>
        <w:t xml:space="preserve"> attendees, gaining the most exposure.</w:t>
      </w:r>
    </w:p>
    <w:tbl>
      <w:tblPr>
        <w:tblStyle w:val="TableGrid"/>
        <w:tblW w:w="0" w:type="auto"/>
        <w:tblInd w:w="43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628"/>
        <w:gridCol w:w="5490"/>
      </w:tblGrid>
      <w:tr w:rsidR="009C0AD5" w14:paraId="284B0FF1" w14:textId="77777777" w:rsidTr="00166F40">
        <w:tc>
          <w:tcPr>
            <w:tcW w:w="5628" w:type="dxa"/>
            <w:shd w:val="clear" w:color="auto" w:fill="0070C0"/>
          </w:tcPr>
          <w:p w14:paraId="104AB404" w14:textId="2186C79F" w:rsidR="009C0AD5" w:rsidRPr="00166F40" w:rsidRDefault="009C0AD5" w:rsidP="00A33473">
            <w:pPr>
              <w:spacing w:before="100" w:beforeAutospacing="1" w:line="226" w:lineRule="exact"/>
              <w:rPr>
                <w:b/>
                <w:color w:val="FFFFFF" w:themeColor="background1"/>
                <w:sz w:val="20"/>
              </w:rPr>
            </w:pPr>
            <w:r w:rsidRPr="00166F40">
              <w:rPr>
                <w:b/>
                <w:color w:val="FFFFFF" w:themeColor="background1"/>
                <w:sz w:val="20"/>
              </w:rPr>
              <w:t xml:space="preserve">VIRTUAL </w:t>
            </w:r>
          </w:p>
        </w:tc>
        <w:tc>
          <w:tcPr>
            <w:tcW w:w="5490" w:type="dxa"/>
            <w:shd w:val="clear" w:color="auto" w:fill="0070C0"/>
          </w:tcPr>
          <w:p w14:paraId="1CE8C144" w14:textId="4E3FA6C8" w:rsidR="009C0AD5" w:rsidRPr="00166F40" w:rsidRDefault="00756A0A" w:rsidP="00A33473">
            <w:pPr>
              <w:spacing w:before="100" w:beforeAutospacing="1" w:line="226" w:lineRule="exact"/>
              <w:rPr>
                <w:b/>
                <w:color w:val="FFFFFF" w:themeColor="background1"/>
                <w:sz w:val="20"/>
              </w:rPr>
            </w:pPr>
            <w:r w:rsidRPr="00166F40">
              <w:rPr>
                <w:b/>
                <w:color w:val="FFFFFF" w:themeColor="background1"/>
                <w:sz w:val="20"/>
              </w:rPr>
              <w:t>IN-PERSON</w:t>
            </w:r>
          </w:p>
        </w:tc>
      </w:tr>
      <w:tr w:rsidR="009C0AD5" w14:paraId="6333E971" w14:textId="77777777" w:rsidTr="00277F72">
        <w:tc>
          <w:tcPr>
            <w:tcW w:w="5628" w:type="dxa"/>
          </w:tcPr>
          <w:p w14:paraId="48A242A8" w14:textId="77777777" w:rsidR="00756A0A" w:rsidRPr="00277F72" w:rsidRDefault="00756A0A" w:rsidP="00756A0A">
            <w:pPr>
              <w:pStyle w:val="ListParagraph"/>
              <w:numPr>
                <w:ilvl w:val="0"/>
                <w:numId w:val="2"/>
              </w:numPr>
              <w:tabs>
                <w:tab w:val="left" w:pos="1158"/>
                <w:tab w:val="left" w:pos="1159"/>
              </w:tabs>
              <w:spacing w:after="100" w:afterAutospacing="1" w:line="237" w:lineRule="exact"/>
              <w:rPr>
                <w:rFonts w:ascii="Calibri" w:hAnsi="Calibri"/>
                <w:sz w:val="18"/>
                <w:szCs w:val="20"/>
              </w:rPr>
            </w:pPr>
            <w:r w:rsidRPr="00277F72">
              <w:rPr>
                <w:sz w:val="18"/>
                <w:szCs w:val="20"/>
              </w:rPr>
              <w:t>Virtual exhibit tabletop on the MPISSN website with your logo and a menu of up to six (6) landing pages</w:t>
            </w:r>
          </w:p>
          <w:p w14:paraId="13E4110F" w14:textId="77777777" w:rsidR="00756A0A" w:rsidRPr="00277F72" w:rsidRDefault="00756A0A" w:rsidP="00756A0A">
            <w:pPr>
              <w:pStyle w:val="ListParagraph"/>
              <w:numPr>
                <w:ilvl w:val="0"/>
                <w:numId w:val="2"/>
              </w:numPr>
              <w:tabs>
                <w:tab w:val="left" w:pos="1158"/>
                <w:tab w:val="left" w:pos="1159"/>
              </w:tabs>
              <w:spacing w:before="100" w:beforeAutospacing="1" w:after="100" w:afterAutospacing="1" w:line="237" w:lineRule="exact"/>
              <w:rPr>
                <w:rFonts w:ascii="Calibri" w:hAnsi="Calibri"/>
                <w:sz w:val="18"/>
                <w:szCs w:val="20"/>
              </w:rPr>
            </w:pPr>
            <w:r w:rsidRPr="00277F72">
              <w:rPr>
                <w:sz w:val="18"/>
                <w:szCs w:val="20"/>
              </w:rPr>
              <w:t>Recognized in email blasts to the members for program registration</w:t>
            </w:r>
          </w:p>
          <w:p w14:paraId="2F6F20C0" w14:textId="77777777" w:rsidR="00756A0A" w:rsidRPr="00277F72" w:rsidRDefault="00756A0A" w:rsidP="00756A0A">
            <w:pPr>
              <w:pStyle w:val="ListParagraph"/>
              <w:numPr>
                <w:ilvl w:val="0"/>
                <w:numId w:val="2"/>
              </w:numPr>
              <w:tabs>
                <w:tab w:val="left" w:pos="1158"/>
                <w:tab w:val="left" w:pos="1159"/>
              </w:tabs>
              <w:spacing w:before="100" w:beforeAutospacing="1" w:after="100" w:afterAutospacing="1" w:line="237" w:lineRule="exact"/>
              <w:rPr>
                <w:rFonts w:ascii="Calibri" w:hAnsi="Calibri"/>
                <w:sz w:val="18"/>
                <w:szCs w:val="20"/>
              </w:rPr>
            </w:pPr>
            <w:r w:rsidRPr="00277F72">
              <w:rPr>
                <w:sz w:val="18"/>
                <w:szCs w:val="20"/>
              </w:rPr>
              <w:t>Letter and recognition in confirmation registration email</w:t>
            </w:r>
          </w:p>
          <w:p w14:paraId="55483759" w14:textId="77777777" w:rsidR="00756A0A" w:rsidRPr="00277F72" w:rsidRDefault="00756A0A" w:rsidP="00756A0A">
            <w:pPr>
              <w:pStyle w:val="ListParagraph"/>
              <w:numPr>
                <w:ilvl w:val="0"/>
                <w:numId w:val="2"/>
              </w:numPr>
              <w:tabs>
                <w:tab w:val="left" w:pos="1158"/>
                <w:tab w:val="left" w:pos="1159"/>
              </w:tabs>
              <w:spacing w:before="100" w:beforeAutospacing="1" w:after="100" w:afterAutospacing="1"/>
              <w:rPr>
                <w:rFonts w:ascii="Calibri" w:hAnsi="Calibri"/>
                <w:sz w:val="18"/>
                <w:szCs w:val="20"/>
              </w:rPr>
            </w:pPr>
            <w:r w:rsidRPr="00277F72">
              <w:rPr>
                <w:sz w:val="18"/>
                <w:szCs w:val="20"/>
              </w:rPr>
              <w:t>One (1 or more based on request) complimentary registration for</w:t>
            </w:r>
            <w:r w:rsidRPr="00277F72">
              <w:rPr>
                <w:spacing w:val="-12"/>
                <w:sz w:val="18"/>
                <w:szCs w:val="20"/>
              </w:rPr>
              <w:t xml:space="preserve"> virtual </w:t>
            </w:r>
            <w:r w:rsidRPr="00277F72">
              <w:rPr>
                <w:sz w:val="18"/>
                <w:szCs w:val="20"/>
              </w:rPr>
              <w:t>program</w:t>
            </w:r>
          </w:p>
          <w:p w14:paraId="4E8023C1" w14:textId="77777777" w:rsidR="00756A0A" w:rsidRPr="00277F72" w:rsidRDefault="00756A0A" w:rsidP="00756A0A">
            <w:pPr>
              <w:pStyle w:val="ListParagraph"/>
              <w:numPr>
                <w:ilvl w:val="0"/>
                <w:numId w:val="2"/>
              </w:numPr>
              <w:tabs>
                <w:tab w:val="left" w:pos="1158"/>
                <w:tab w:val="left" w:pos="1159"/>
              </w:tabs>
              <w:spacing w:before="100" w:beforeAutospacing="1" w:after="100" w:afterAutospacing="1"/>
              <w:rPr>
                <w:rFonts w:ascii="Calibri" w:hAnsi="Calibri"/>
                <w:sz w:val="18"/>
                <w:szCs w:val="20"/>
              </w:rPr>
            </w:pPr>
            <w:r w:rsidRPr="00277F72">
              <w:rPr>
                <w:sz w:val="18"/>
                <w:szCs w:val="20"/>
              </w:rPr>
              <w:t>Five (5) minutes of speaker time during the</w:t>
            </w:r>
            <w:r w:rsidRPr="00277F72">
              <w:rPr>
                <w:spacing w:val="-13"/>
                <w:sz w:val="18"/>
                <w:szCs w:val="20"/>
              </w:rPr>
              <w:t xml:space="preserve"> virtual </w:t>
            </w:r>
            <w:r w:rsidRPr="00277F72">
              <w:rPr>
                <w:sz w:val="18"/>
                <w:szCs w:val="20"/>
              </w:rPr>
              <w:t>meeting</w:t>
            </w:r>
          </w:p>
          <w:p w14:paraId="24E87576" w14:textId="77777777" w:rsidR="00756A0A" w:rsidRPr="00277F72" w:rsidRDefault="00756A0A" w:rsidP="00756A0A">
            <w:pPr>
              <w:pStyle w:val="ListParagraph"/>
              <w:numPr>
                <w:ilvl w:val="0"/>
                <w:numId w:val="2"/>
              </w:numPr>
              <w:tabs>
                <w:tab w:val="left" w:pos="1158"/>
                <w:tab w:val="left" w:pos="1159"/>
              </w:tabs>
              <w:spacing w:before="100" w:beforeAutospacing="1" w:after="100" w:afterAutospacing="1"/>
              <w:rPr>
                <w:rFonts w:ascii="Calibri" w:hAnsi="Calibri"/>
                <w:sz w:val="18"/>
                <w:szCs w:val="20"/>
              </w:rPr>
            </w:pPr>
            <w:r w:rsidRPr="00277F72">
              <w:rPr>
                <w:sz w:val="18"/>
                <w:szCs w:val="20"/>
              </w:rPr>
              <w:t>Featured in the Sponsor Spotlight in Connects</w:t>
            </w:r>
            <w:r w:rsidRPr="00277F72">
              <w:rPr>
                <w:spacing w:val="-8"/>
                <w:sz w:val="18"/>
                <w:szCs w:val="20"/>
              </w:rPr>
              <w:t xml:space="preserve"> </w:t>
            </w:r>
            <w:r w:rsidRPr="00277F72">
              <w:rPr>
                <w:sz w:val="18"/>
                <w:szCs w:val="20"/>
              </w:rPr>
              <w:t>Newsletter</w:t>
            </w:r>
          </w:p>
          <w:p w14:paraId="62AF59E7" w14:textId="5DF3CB47" w:rsidR="009C0AD5" w:rsidRPr="00277F72" w:rsidRDefault="00756A0A" w:rsidP="00756A0A">
            <w:pPr>
              <w:pStyle w:val="ListParagraph"/>
              <w:numPr>
                <w:ilvl w:val="0"/>
                <w:numId w:val="2"/>
              </w:numPr>
              <w:tabs>
                <w:tab w:val="left" w:pos="1158"/>
                <w:tab w:val="left" w:pos="1159"/>
              </w:tabs>
              <w:spacing w:before="100" w:beforeAutospacing="1" w:after="100" w:afterAutospacing="1" w:line="238" w:lineRule="exact"/>
              <w:rPr>
                <w:rFonts w:ascii="Calibri" w:hAnsi="Calibri"/>
                <w:sz w:val="18"/>
                <w:szCs w:val="20"/>
              </w:rPr>
            </w:pPr>
            <w:r w:rsidRPr="00277F72">
              <w:rPr>
                <w:sz w:val="18"/>
                <w:szCs w:val="20"/>
              </w:rPr>
              <w:t>Recognized on the PowerPoint at</w:t>
            </w:r>
            <w:r w:rsidRPr="00277F72">
              <w:rPr>
                <w:spacing w:val="-2"/>
                <w:sz w:val="18"/>
                <w:szCs w:val="20"/>
              </w:rPr>
              <w:t xml:space="preserve"> the virtual </w:t>
            </w:r>
            <w:r w:rsidRPr="00277F72">
              <w:rPr>
                <w:sz w:val="18"/>
                <w:szCs w:val="20"/>
              </w:rPr>
              <w:t>meeting</w:t>
            </w:r>
          </w:p>
        </w:tc>
        <w:tc>
          <w:tcPr>
            <w:tcW w:w="5490" w:type="dxa"/>
          </w:tcPr>
          <w:p w14:paraId="6082F61C" w14:textId="77777777" w:rsidR="00756A0A" w:rsidRPr="00277F72" w:rsidRDefault="00756A0A" w:rsidP="00756A0A">
            <w:pPr>
              <w:pStyle w:val="ListParagraph"/>
              <w:numPr>
                <w:ilvl w:val="0"/>
                <w:numId w:val="2"/>
              </w:numPr>
              <w:tabs>
                <w:tab w:val="left" w:pos="1158"/>
                <w:tab w:val="left" w:pos="1159"/>
              </w:tabs>
              <w:spacing w:after="100" w:afterAutospacing="1" w:line="240" w:lineRule="exact"/>
              <w:rPr>
                <w:rFonts w:ascii="Calibri" w:hAnsi="Calibri"/>
                <w:sz w:val="18"/>
                <w:szCs w:val="20"/>
              </w:rPr>
            </w:pPr>
            <w:r w:rsidRPr="00277F72">
              <w:rPr>
                <w:sz w:val="18"/>
                <w:szCs w:val="20"/>
              </w:rPr>
              <w:t>Logo and contact information listed on handout</w:t>
            </w:r>
          </w:p>
          <w:p w14:paraId="1B286EE2" w14:textId="77777777" w:rsidR="00756A0A" w:rsidRPr="00277F72" w:rsidRDefault="00756A0A" w:rsidP="00756A0A">
            <w:pPr>
              <w:pStyle w:val="ListParagraph"/>
              <w:numPr>
                <w:ilvl w:val="0"/>
                <w:numId w:val="2"/>
              </w:numPr>
              <w:tabs>
                <w:tab w:val="left" w:pos="1158"/>
                <w:tab w:val="left" w:pos="1159"/>
              </w:tabs>
              <w:spacing w:before="100" w:beforeAutospacing="1" w:after="100" w:afterAutospacing="1" w:line="237" w:lineRule="exact"/>
              <w:rPr>
                <w:rFonts w:ascii="Calibri" w:hAnsi="Calibri"/>
                <w:sz w:val="18"/>
                <w:szCs w:val="20"/>
              </w:rPr>
            </w:pPr>
            <w:r w:rsidRPr="00277F72">
              <w:rPr>
                <w:sz w:val="18"/>
                <w:szCs w:val="20"/>
              </w:rPr>
              <w:t>Exhibit tabletop at the program</w:t>
            </w:r>
          </w:p>
          <w:p w14:paraId="79329E5A" w14:textId="77777777" w:rsidR="00756A0A" w:rsidRPr="00277F72" w:rsidRDefault="00756A0A" w:rsidP="00756A0A">
            <w:pPr>
              <w:pStyle w:val="ListParagraph"/>
              <w:numPr>
                <w:ilvl w:val="0"/>
                <w:numId w:val="2"/>
              </w:numPr>
              <w:tabs>
                <w:tab w:val="left" w:pos="1158"/>
                <w:tab w:val="left" w:pos="1159"/>
              </w:tabs>
              <w:spacing w:before="100" w:beforeAutospacing="1" w:after="100" w:afterAutospacing="1" w:line="237" w:lineRule="exact"/>
              <w:rPr>
                <w:rFonts w:ascii="Calibri" w:hAnsi="Calibri"/>
                <w:sz w:val="18"/>
                <w:szCs w:val="20"/>
              </w:rPr>
            </w:pPr>
            <w:r w:rsidRPr="00277F72">
              <w:rPr>
                <w:sz w:val="18"/>
                <w:szCs w:val="20"/>
              </w:rPr>
              <w:t>MPISSN website recognition with your logo and a menu of up to six (6) landing pages</w:t>
            </w:r>
          </w:p>
          <w:p w14:paraId="25F1E320" w14:textId="77777777" w:rsidR="00756A0A" w:rsidRPr="00277F72" w:rsidRDefault="00756A0A" w:rsidP="00756A0A">
            <w:pPr>
              <w:pStyle w:val="ListParagraph"/>
              <w:numPr>
                <w:ilvl w:val="0"/>
                <w:numId w:val="2"/>
              </w:numPr>
              <w:tabs>
                <w:tab w:val="left" w:pos="1158"/>
                <w:tab w:val="left" w:pos="1159"/>
              </w:tabs>
              <w:spacing w:before="100" w:beforeAutospacing="1" w:after="100" w:afterAutospacing="1"/>
              <w:rPr>
                <w:rFonts w:ascii="Calibri" w:hAnsi="Calibri"/>
                <w:sz w:val="18"/>
                <w:szCs w:val="20"/>
              </w:rPr>
            </w:pPr>
            <w:r w:rsidRPr="00277F72">
              <w:rPr>
                <w:sz w:val="18"/>
                <w:szCs w:val="20"/>
              </w:rPr>
              <w:t xml:space="preserve">Recognized in email blasts to the members for program registration </w:t>
            </w:r>
          </w:p>
          <w:p w14:paraId="4BA302FD" w14:textId="77777777" w:rsidR="00756A0A" w:rsidRPr="00277F72" w:rsidRDefault="00756A0A" w:rsidP="00756A0A">
            <w:pPr>
              <w:pStyle w:val="ListParagraph"/>
              <w:numPr>
                <w:ilvl w:val="0"/>
                <w:numId w:val="2"/>
              </w:numPr>
              <w:tabs>
                <w:tab w:val="left" w:pos="1158"/>
                <w:tab w:val="left" w:pos="1159"/>
              </w:tabs>
              <w:spacing w:before="100" w:beforeAutospacing="1" w:after="100" w:afterAutospacing="1" w:line="237" w:lineRule="exact"/>
              <w:rPr>
                <w:rFonts w:ascii="Calibri" w:hAnsi="Calibri"/>
                <w:sz w:val="18"/>
                <w:szCs w:val="20"/>
              </w:rPr>
            </w:pPr>
            <w:r w:rsidRPr="00277F72">
              <w:rPr>
                <w:sz w:val="18"/>
                <w:szCs w:val="20"/>
              </w:rPr>
              <w:t>Letter, and recognition in confirmation registration email</w:t>
            </w:r>
          </w:p>
          <w:p w14:paraId="47B67EDF" w14:textId="77777777" w:rsidR="00756A0A" w:rsidRPr="00277F72" w:rsidRDefault="00756A0A" w:rsidP="00756A0A">
            <w:pPr>
              <w:pStyle w:val="ListParagraph"/>
              <w:numPr>
                <w:ilvl w:val="0"/>
                <w:numId w:val="2"/>
              </w:numPr>
              <w:tabs>
                <w:tab w:val="left" w:pos="1158"/>
                <w:tab w:val="left" w:pos="1159"/>
              </w:tabs>
              <w:spacing w:before="100" w:beforeAutospacing="1" w:after="100" w:afterAutospacing="1"/>
              <w:rPr>
                <w:rFonts w:ascii="Calibri" w:hAnsi="Calibri"/>
                <w:sz w:val="18"/>
                <w:szCs w:val="20"/>
              </w:rPr>
            </w:pPr>
            <w:r w:rsidRPr="00277F72">
              <w:rPr>
                <w:sz w:val="18"/>
                <w:szCs w:val="20"/>
              </w:rPr>
              <w:t>One (1) complimentary registration for the program</w:t>
            </w:r>
          </w:p>
          <w:p w14:paraId="3F2E1E7B" w14:textId="7B41213F" w:rsidR="00756A0A" w:rsidRPr="00277F72" w:rsidRDefault="00756A0A" w:rsidP="00756A0A">
            <w:pPr>
              <w:pStyle w:val="ListParagraph"/>
              <w:numPr>
                <w:ilvl w:val="0"/>
                <w:numId w:val="2"/>
              </w:numPr>
              <w:tabs>
                <w:tab w:val="left" w:pos="1158"/>
                <w:tab w:val="left" w:pos="1159"/>
              </w:tabs>
              <w:spacing w:before="100" w:beforeAutospacing="1" w:after="100" w:afterAutospacing="1"/>
              <w:rPr>
                <w:rFonts w:ascii="Calibri" w:hAnsi="Calibri"/>
                <w:sz w:val="18"/>
                <w:szCs w:val="20"/>
              </w:rPr>
            </w:pPr>
            <w:r w:rsidRPr="00277F72">
              <w:rPr>
                <w:sz w:val="18"/>
                <w:szCs w:val="20"/>
              </w:rPr>
              <w:t>Five (5) minutes of speaker time during the</w:t>
            </w:r>
            <w:r w:rsidRPr="00277F72">
              <w:rPr>
                <w:spacing w:val="-13"/>
                <w:sz w:val="18"/>
                <w:szCs w:val="20"/>
              </w:rPr>
              <w:t xml:space="preserve"> </w:t>
            </w:r>
            <w:r w:rsidRPr="00277F72">
              <w:rPr>
                <w:sz w:val="18"/>
                <w:szCs w:val="20"/>
              </w:rPr>
              <w:t>meeting</w:t>
            </w:r>
          </w:p>
          <w:p w14:paraId="67543CFB" w14:textId="77777777" w:rsidR="00756A0A" w:rsidRPr="00277F72" w:rsidRDefault="00756A0A" w:rsidP="00756A0A">
            <w:pPr>
              <w:pStyle w:val="ListParagraph"/>
              <w:numPr>
                <w:ilvl w:val="0"/>
                <w:numId w:val="2"/>
              </w:numPr>
              <w:tabs>
                <w:tab w:val="left" w:pos="1158"/>
                <w:tab w:val="left" w:pos="1159"/>
              </w:tabs>
              <w:spacing w:before="100" w:beforeAutospacing="1" w:after="100" w:afterAutospacing="1" w:line="238" w:lineRule="exact"/>
              <w:rPr>
                <w:rFonts w:ascii="Calibri" w:hAnsi="Calibri"/>
                <w:sz w:val="18"/>
                <w:szCs w:val="20"/>
              </w:rPr>
            </w:pPr>
            <w:r w:rsidRPr="00277F72">
              <w:rPr>
                <w:sz w:val="18"/>
                <w:szCs w:val="20"/>
              </w:rPr>
              <w:t>Featured in the Sponsor Spotlight in Connects</w:t>
            </w:r>
            <w:r w:rsidRPr="00277F72">
              <w:rPr>
                <w:spacing w:val="-8"/>
                <w:sz w:val="18"/>
                <w:szCs w:val="20"/>
              </w:rPr>
              <w:t xml:space="preserve"> </w:t>
            </w:r>
            <w:r w:rsidRPr="00277F72">
              <w:rPr>
                <w:sz w:val="18"/>
                <w:szCs w:val="20"/>
              </w:rPr>
              <w:t>Newsletter</w:t>
            </w:r>
          </w:p>
          <w:p w14:paraId="7C18EC73" w14:textId="1E07966E" w:rsidR="009C0AD5" w:rsidRPr="00277F72" w:rsidRDefault="00756A0A" w:rsidP="00756A0A">
            <w:pPr>
              <w:pStyle w:val="ListParagraph"/>
              <w:numPr>
                <w:ilvl w:val="0"/>
                <w:numId w:val="2"/>
              </w:numPr>
              <w:tabs>
                <w:tab w:val="left" w:pos="1158"/>
                <w:tab w:val="left" w:pos="1159"/>
              </w:tabs>
              <w:spacing w:before="100" w:beforeAutospacing="1" w:after="100" w:afterAutospacing="1" w:line="238" w:lineRule="exact"/>
              <w:rPr>
                <w:rFonts w:ascii="Calibri" w:hAnsi="Calibri"/>
                <w:sz w:val="18"/>
                <w:szCs w:val="20"/>
              </w:rPr>
            </w:pPr>
            <w:r w:rsidRPr="00277F72">
              <w:rPr>
                <w:sz w:val="18"/>
                <w:szCs w:val="20"/>
              </w:rPr>
              <w:t>Recognized on the PowerPoint at</w:t>
            </w:r>
            <w:r w:rsidRPr="00277F72">
              <w:rPr>
                <w:spacing w:val="-2"/>
                <w:sz w:val="18"/>
                <w:szCs w:val="20"/>
              </w:rPr>
              <w:t xml:space="preserve"> the </w:t>
            </w:r>
            <w:r w:rsidRPr="00277F72">
              <w:rPr>
                <w:sz w:val="18"/>
                <w:szCs w:val="20"/>
              </w:rPr>
              <w:t>meeting</w:t>
            </w:r>
          </w:p>
        </w:tc>
      </w:tr>
    </w:tbl>
    <w:p w14:paraId="344F0A9B" w14:textId="61634598" w:rsidR="00A33473" w:rsidRPr="00D73E10" w:rsidRDefault="0034077B" w:rsidP="00A33473">
      <w:pPr>
        <w:spacing w:before="100" w:beforeAutospacing="1" w:line="249" w:lineRule="exact"/>
        <w:ind w:left="432"/>
        <w:rPr>
          <w:b/>
          <w:color w:val="00B0F0"/>
        </w:rPr>
      </w:pPr>
      <w:r w:rsidRPr="00D73E10">
        <w:rPr>
          <w:b/>
          <w:color w:val="00B0F0"/>
        </w:rPr>
        <w:t>MPISSN ~ GMID Sponsorship - $1,500</w:t>
      </w:r>
      <w:r w:rsidR="009C0AD5">
        <w:rPr>
          <w:b/>
          <w:color w:val="00B0F0"/>
        </w:rPr>
        <w:t xml:space="preserve"> (virtual) / $2000 (in-person)</w:t>
      </w:r>
    </w:p>
    <w:p w14:paraId="0F183A07" w14:textId="23F44FC5" w:rsidR="0034077B" w:rsidRPr="00D73E10" w:rsidRDefault="00D73E10" w:rsidP="00A33473">
      <w:pPr>
        <w:spacing w:before="100" w:beforeAutospacing="1" w:after="100" w:afterAutospacing="1" w:line="249" w:lineRule="exact"/>
        <w:ind w:left="432"/>
        <w:rPr>
          <w:b/>
          <w:color w:val="00B0F0"/>
        </w:rPr>
      </w:pPr>
      <w:r w:rsidRPr="00D73E10">
        <w:rPr>
          <w:sz w:val="20"/>
        </w:rPr>
        <w:t>T</w:t>
      </w:r>
      <w:r w:rsidR="0034077B" w:rsidRPr="00D73E10">
        <w:rPr>
          <w:sz w:val="20"/>
        </w:rPr>
        <w:t xml:space="preserve">his sponsorship gives you a chance to sponsor and spend time connecting with our MPISSN </w:t>
      </w:r>
      <w:r w:rsidRPr="00D73E10">
        <w:rPr>
          <w:sz w:val="20"/>
        </w:rPr>
        <w:t>Global Meetings Industry Day (GMID)</w:t>
      </w:r>
      <w:r w:rsidR="0034077B" w:rsidRPr="00D73E10">
        <w:rPr>
          <w:sz w:val="20"/>
        </w:rPr>
        <w:t>.</w:t>
      </w:r>
    </w:p>
    <w:tbl>
      <w:tblPr>
        <w:tblStyle w:val="TableGrid"/>
        <w:tblW w:w="0" w:type="auto"/>
        <w:tblInd w:w="43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628"/>
        <w:gridCol w:w="5490"/>
      </w:tblGrid>
      <w:tr w:rsidR="00166F40" w:rsidRPr="00166F40" w14:paraId="1A08FF5E" w14:textId="77777777" w:rsidTr="00166F40">
        <w:tc>
          <w:tcPr>
            <w:tcW w:w="5628" w:type="dxa"/>
            <w:shd w:val="clear" w:color="auto" w:fill="0070C0"/>
          </w:tcPr>
          <w:p w14:paraId="1A5C20FD" w14:textId="77777777" w:rsidR="00277F72" w:rsidRPr="00166F40" w:rsidRDefault="00277F72" w:rsidP="00A75F81">
            <w:pPr>
              <w:spacing w:before="100" w:beforeAutospacing="1" w:line="226" w:lineRule="exact"/>
              <w:rPr>
                <w:b/>
                <w:color w:val="FFFFFF" w:themeColor="background1"/>
                <w:sz w:val="20"/>
              </w:rPr>
            </w:pPr>
            <w:r w:rsidRPr="00166F40">
              <w:rPr>
                <w:b/>
                <w:color w:val="FFFFFF" w:themeColor="background1"/>
                <w:sz w:val="20"/>
              </w:rPr>
              <w:t xml:space="preserve">VIRTUAL </w:t>
            </w:r>
          </w:p>
        </w:tc>
        <w:tc>
          <w:tcPr>
            <w:tcW w:w="5490" w:type="dxa"/>
            <w:shd w:val="clear" w:color="auto" w:fill="0070C0"/>
          </w:tcPr>
          <w:p w14:paraId="5B6A59EF" w14:textId="77777777" w:rsidR="00277F72" w:rsidRPr="00166F40" w:rsidRDefault="00277F72" w:rsidP="00A75F81">
            <w:pPr>
              <w:spacing w:before="100" w:beforeAutospacing="1" w:line="226" w:lineRule="exact"/>
              <w:rPr>
                <w:b/>
                <w:color w:val="FFFFFF" w:themeColor="background1"/>
                <w:sz w:val="20"/>
              </w:rPr>
            </w:pPr>
            <w:r w:rsidRPr="00166F40">
              <w:rPr>
                <w:b/>
                <w:color w:val="FFFFFF" w:themeColor="background1"/>
                <w:sz w:val="20"/>
              </w:rPr>
              <w:t>IN-PERSON</w:t>
            </w:r>
          </w:p>
        </w:tc>
      </w:tr>
      <w:tr w:rsidR="00277F72" w14:paraId="33896371" w14:textId="77777777" w:rsidTr="00A75F81">
        <w:tc>
          <w:tcPr>
            <w:tcW w:w="5628" w:type="dxa"/>
          </w:tcPr>
          <w:p w14:paraId="66396EF2" w14:textId="77777777" w:rsidR="00277F72" w:rsidRPr="00277F72" w:rsidRDefault="00277F72" w:rsidP="00A75F81">
            <w:pPr>
              <w:pStyle w:val="ListParagraph"/>
              <w:numPr>
                <w:ilvl w:val="0"/>
                <w:numId w:val="2"/>
              </w:numPr>
              <w:tabs>
                <w:tab w:val="left" w:pos="1158"/>
                <w:tab w:val="left" w:pos="1159"/>
              </w:tabs>
              <w:spacing w:after="100" w:afterAutospacing="1" w:line="237" w:lineRule="exact"/>
              <w:rPr>
                <w:rFonts w:ascii="Calibri" w:hAnsi="Calibri"/>
                <w:sz w:val="18"/>
                <w:szCs w:val="20"/>
              </w:rPr>
            </w:pPr>
            <w:r w:rsidRPr="00277F72">
              <w:rPr>
                <w:sz w:val="18"/>
                <w:szCs w:val="20"/>
              </w:rPr>
              <w:t>Virtual exhibit tabletop on the MPISSN website with your logo and a menu of up to six (6) landing pages</w:t>
            </w:r>
          </w:p>
          <w:p w14:paraId="446223CA" w14:textId="77777777" w:rsidR="00277F72" w:rsidRPr="00277F72" w:rsidRDefault="00277F72" w:rsidP="00A75F81">
            <w:pPr>
              <w:pStyle w:val="ListParagraph"/>
              <w:numPr>
                <w:ilvl w:val="0"/>
                <w:numId w:val="2"/>
              </w:numPr>
              <w:tabs>
                <w:tab w:val="left" w:pos="1158"/>
                <w:tab w:val="left" w:pos="1159"/>
              </w:tabs>
              <w:spacing w:before="100" w:beforeAutospacing="1" w:after="100" w:afterAutospacing="1" w:line="237" w:lineRule="exact"/>
              <w:rPr>
                <w:rFonts w:ascii="Calibri" w:hAnsi="Calibri"/>
                <w:sz w:val="18"/>
                <w:szCs w:val="20"/>
              </w:rPr>
            </w:pPr>
            <w:r w:rsidRPr="00277F72">
              <w:rPr>
                <w:sz w:val="18"/>
                <w:szCs w:val="20"/>
              </w:rPr>
              <w:t>Recognized in email blasts to the members for program registration</w:t>
            </w:r>
          </w:p>
          <w:p w14:paraId="0403C91D" w14:textId="77777777" w:rsidR="00277F72" w:rsidRPr="00277F72" w:rsidRDefault="00277F72" w:rsidP="00A75F81">
            <w:pPr>
              <w:pStyle w:val="ListParagraph"/>
              <w:numPr>
                <w:ilvl w:val="0"/>
                <w:numId w:val="2"/>
              </w:numPr>
              <w:tabs>
                <w:tab w:val="left" w:pos="1158"/>
                <w:tab w:val="left" w:pos="1159"/>
              </w:tabs>
              <w:spacing w:before="100" w:beforeAutospacing="1" w:after="100" w:afterAutospacing="1" w:line="237" w:lineRule="exact"/>
              <w:rPr>
                <w:rFonts w:ascii="Calibri" w:hAnsi="Calibri"/>
                <w:sz w:val="18"/>
                <w:szCs w:val="20"/>
              </w:rPr>
            </w:pPr>
            <w:r w:rsidRPr="00277F72">
              <w:rPr>
                <w:sz w:val="18"/>
                <w:szCs w:val="20"/>
              </w:rPr>
              <w:t>Letter and recognition in confirmation registration email</w:t>
            </w:r>
          </w:p>
          <w:p w14:paraId="20471103" w14:textId="77777777" w:rsidR="00277F72" w:rsidRPr="00277F72" w:rsidRDefault="00277F72" w:rsidP="00A75F81">
            <w:pPr>
              <w:pStyle w:val="ListParagraph"/>
              <w:numPr>
                <w:ilvl w:val="0"/>
                <w:numId w:val="2"/>
              </w:numPr>
              <w:tabs>
                <w:tab w:val="left" w:pos="1158"/>
                <w:tab w:val="left" w:pos="1159"/>
              </w:tabs>
              <w:spacing w:before="100" w:beforeAutospacing="1" w:after="100" w:afterAutospacing="1"/>
              <w:rPr>
                <w:rFonts w:ascii="Calibri" w:hAnsi="Calibri"/>
                <w:sz w:val="18"/>
                <w:szCs w:val="20"/>
              </w:rPr>
            </w:pPr>
            <w:r w:rsidRPr="00277F72">
              <w:rPr>
                <w:sz w:val="18"/>
                <w:szCs w:val="20"/>
              </w:rPr>
              <w:t>One (1 or more based on request) complimentary registration for</w:t>
            </w:r>
            <w:r w:rsidRPr="00277F72">
              <w:rPr>
                <w:spacing w:val="-12"/>
                <w:sz w:val="18"/>
                <w:szCs w:val="20"/>
              </w:rPr>
              <w:t xml:space="preserve"> virtual </w:t>
            </w:r>
            <w:r w:rsidRPr="00277F72">
              <w:rPr>
                <w:sz w:val="18"/>
                <w:szCs w:val="20"/>
              </w:rPr>
              <w:t>program</w:t>
            </w:r>
          </w:p>
          <w:p w14:paraId="616471C3" w14:textId="77777777" w:rsidR="00277F72" w:rsidRPr="00277F72" w:rsidRDefault="00277F72" w:rsidP="00A75F81">
            <w:pPr>
              <w:pStyle w:val="ListParagraph"/>
              <w:numPr>
                <w:ilvl w:val="0"/>
                <w:numId w:val="2"/>
              </w:numPr>
              <w:tabs>
                <w:tab w:val="left" w:pos="1158"/>
                <w:tab w:val="left" w:pos="1159"/>
              </w:tabs>
              <w:spacing w:before="100" w:beforeAutospacing="1" w:after="100" w:afterAutospacing="1"/>
              <w:rPr>
                <w:rFonts w:ascii="Calibri" w:hAnsi="Calibri"/>
                <w:sz w:val="18"/>
                <w:szCs w:val="20"/>
              </w:rPr>
            </w:pPr>
            <w:r w:rsidRPr="00277F72">
              <w:rPr>
                <w:sz w:val="18"/>
                <w:szCs w:val="20"/>
              </w:rPr>
              <w:t>Five (5) minutes of speaker time during the</w:t>
            </w:r>
            <w:r w:rsidRPr="00277F72">
              <w:rPr>
                <w:spacing w:val="-13"/>
                <w:sz w:val="18"/>
                <w:szCs w:val="20"/>
              </w:rPr>
              <w:t xml:space="preserve"> virtual </w:t>
            </w:r>
            <w:r w:rsidRPr="00277F72">
              <w:rPr>
                <w:sz w:val="18"/>
                <w:szCs w:val="20"/>
              </w:rPr>
              <w:t>meeting</w:t>
            </w:r>
          </w:p>
          <w:p w14:paraId="656D1F3A" w14:textId="77777777" w:rsidR="00277F72" w:rsidRPr="00277F72" w:rsidRDefault="00277F72" w:rsidP="00A75F81">
            <w:pPr>
              <w:pStyle w:val="ListParagraph"/>
              <w:numPr>
                <w:ilvl w:val="0"/>
                <w:numId w:val="2"/>
              </w:numPr>
              <w:tabs>
                <w:tab w:val="left" w:pos="1158"/>
                <w:tab w:val="left" w:pos="1159"/>
              </w:tabs>
              <w:spacing w:before="100" w:beforeAutospacing="1" w:after="100" w:afterAutospacing="1"/>
              <w:rPr>
                <w:rFonts w:ascii="Calibri" w:hAnsi="Calibri"/>
                <w:sz w:val="18"/>
                <w:szCs w:val="20"/>
              </w:rPr>
            </w:pPr>
            <w:r w:rsidRPr="00277F72">
              <w:rPr>
                <w:sz w:val="18"/>
                <w:szCs w:val="20"/>
              </w:rPr>
              <w:t>Featured in the Sponsor Spotlight in Connects</w:t>
            </w:r>
            <w:r w:rsidRPr="00277F72">
              <w:rPr>
                <w:spacing w:val="-8"/>
                <w:sz w:val="18"/>
                <w:szCs w:val="20"/>
              </w:rPr>
              <w:t xml:space="preserve"> </w:t>
            </w:r>
            <w:r w:rsidRPr="00277F72">
              <w:rPr>
                <w:sz w:val="18"/>
                <w:szCs w:val="20"/>
              </w:rPr>
              <w:t>Newsletter</w:t>
            </w:r>
          </w:p>
          <w:p w14:paraId="2653E8A9" w14:textId="77777777" w:rsidR="00277F72" w:rsidRPr="00277F72" w:rsidRDefault="00277F72" w:rsidP="00A75F81">
            <w:pPr>
              <w:pStyle w:val="ListParagraph"/>
              <w:numPr>
                <w:ilvl w:val="0"/>
                <w:numId w:val="2"/>
              </w:numPr>
              <w:tabs>
                <w:tab w:val="left" w:pos="1158"/>
                <w:tab w:val="left" w:pos="1159"/>
              </w:tabs>
              <w:spacing w:before="100" w:beforeAutospacing="1" w:after="100" w:afterAutospacing="1" w:line="238" w:lineRule="exact"/>
              <w:rPr>
                <w:rFonts w:ascii="Calibri" w:hAnsi="Calibri"/>
                <w:sz w:val="18"/>
                <w:szCs w:val="20"/>
              </w:rPr>
            </w:pPr>
            <w:r w:rsidRPr="00277F72">
              <w:rPr>
                <w:sz w:val="18"/>
                <w:szCs w:val="20"/>
              </w:rPr>
              <w:t>Recognized on the PowerPoint at</w:t>
            </w:r>
            <w:r w:rsidRPr="00277F72">
              <w:rPr>
                <w:spacing w:val="-2"/>
                <w:sz w:val="18"/>
                <w:szCs w:val="20"/>
              </w:rPr>
              <w:t xml:space="preserve"> the virtual </w:t>
            </w:r>
            <w:r w:rsidRPr="00277F72">
              <w:rPr>
                <w:sz w:val="18"/>
                <w:szCs w:val="20"/>
              </w:rPr>
              <w:t>meeting</w:t>
            </w:r>
          </w:p>
        </w:tc>
        <w:tc>
          <w:tcPr>
            <w:tcW w:w="5490" w:type="dxa"/>
          </w:tcPr>
          <w:p w14:paraId="7C116725" w14:textId="77777777" w:rsidR="00277F72" w:rsidRPr="00277F72" w:rsidRDefault="00277F72" w:rsidP="00A75F81">
            <w:pPr>
              <w:pStyle w:val="ListParagraph"/>
              <w:numPr>
                <w:ilvl w:val="0"/>
                <w:numId w:val="2"/>
              </w:numPr>
              <w:tabs>
                <w:tab w:val="left" w:pos="1158"/>
                <w:tab w:val="left" w:pos="1159"/>
              </w:tabs>
              <w:spacing w:after="100" w:afterAutospacing="1" w:line="240" w:lineRule="exact"/>
              <w:rPr>
                <w:rFonts w:ascii="Calibri" w:hAnsi="Calibri"/>
                <w:sz w:val="18"/>
                <w:szCs w:val="20"/>
              </w:rPr>
            </w:pPr>
            <w:r w:rsidRPr="00277F72">
              <w:rPr>
                <w:sz w:val="18"/>
                <w:szCs w:val="20"/>
              </w:rPr>
              <w:t>Logo and contact information listed on handout</w:t>
            </w:r>
          </w:p>
          <w:p w14:paraId="42AEE8C8" w14:textId="77777777" w:rsidR="00277F72" w:rsidRPr="00277F72" w:rsidRDefault="00277F72" w:rsidP="00A75F81">
            <w:pPr>
              <w:pStyle w:val="ListParagraph"/>
              <w:numPr>
                <w:ilvl w:val="0"/>
                <w:numId w:val="2"/>
              </w:numPr>
              <w:tabs>
                <w:tab w:val="left" w:pos="1158"/>
                <w:tab w:val="left" w:pos="1159"/>
              </w:tabs>
              <w:spacing w:before="100" w:beforeAutospacing="1" w:after="100" w:afterAutospacing="1" w:line="237" w:lineRule="exact"/>
              <w:rPr>
                <w:rFonts w:ascii="Calibri" w:hAnsi="Calibri"/>
                <w:sz w:val="18"/>
                <w:szCs w:val="20"/>
              </w:rPr>
            </w:pPr>
            <w:r w:rsidRPr="00277F72">
              <w:rPr>
                <w:sz w:val="18"/>
                <w:szCs w:val="20"/>
              </w:rPr>
              <w:t>Exhibit tabletop at the program</w:t>
            </w:r>
          </w:p>
          <w:p w14:paraId="4B2521B0" w14:textId="77777777" w:rsidR="00277F72" w:rsidRPr="00277F72" w:rsidRDefault="00277F72" w:rsidP="00A75F81">
            <w:pPr>
              <w:pStyle w:val="ListParagraph"/>
              <w:numPr>
                <w:ilvl w:val="0"/>
                <w:numId w:val="2"/>
              </w:numPr>
              <w:tabs>
                <w:tab w:val="left" w:pos="1158"/>
                <w:tab w:val="left" w:pos="1159"/>
              </w:tabs>
              <w:spacing w:before="100" w:beforeAutospacing="1" w:after="100" w:afterAutospacing="1" w:line="237" w:lineRule="exact"/>
              <w:rPr>
                <w:rFonts w:ascii="Calibri" w:hAnsi="Calibri"/>
                <w:sz w:val="18"/>
                <w:szCs w:val="20"/>
              </w:rPr>
            </w:pPr>
            <w:r w:rsidRPr="00277F72">
              <w:rPr>
                <w:sz w:val="18"/>
                <w:szCs w:val="20"/>
              </w:rPr>
              <w:t>MPISSN website recognition with your logo and a menu of up to six (6) landing pages</w:t>
            </w:r>
          </w:p>
          <w:p w14:paraId="6A8A3F64" w14:textId="77777777" w:rsidR="00277F72" w:rsidRPr="00277F72" w:rsidRDefault="00277F72" w:rsidP="00A75F81">
            <w:pPr>
              <w:pStyle w:val="ListParagraph"/>
              <w:numPr>
                <w:ilvl w:val="0"/>
                <w:numId w:val="2"/>
              </w:numPr>
              <w:tabs>
                <w:tab w:val="left" w:pos="1158"/>
                <w:tab w:val="left" w:pos="1159"/>
              </w:tabs>
              <w:spacing w:before="100" w:beforeAutospacing="1" w:after="100" w:afterAutospacing="1"/>
              <w:rPr>
                <w:rFonts w:ascii="Calibri" w:hAnsi="Calibri"/>
                <w:sz w:val="18"/>
                <w:szCs w:val="20"/>
              </w:rPr>
            </w:pPr>
            <w:r w:rsidRPr="00277F72">
              <w:rPr>
                <w:sz w:val="18"/>
                <w:szCs w:val="20"/>
              </w:rPr>
              <w:t xml:space="preserve">Recognized in email blasts to the members for program registration </w:t>
            </w:r>
          </w:p>
          <w:p w14:paraId="54AED317" w14:textId="77777777" w:rsidR="00277F72" w:rsidRPr="00277F72" w:rsidRDefault="00277F72" w:rsidP="00A75F81">
            <w:pPr>
              <w:pStyle w:val="ListParagraph"/>
              <w:numPr>
                <w:ilvl w:val="0"/>
                <w:numId w:val="2"/>
              </w:numPr>
              <w:tabs>
                <w:tab w:val="left" w:pos="1158"/>
                <w:tab w:val="left" w:pos="1159"/>
              </w:tabs>
              <w:spacing w:before="100" w:beforeAutospacing="1" w:after="100" w:afterAutospacing="1" w:line="237" w:lineRule="exact"/>
              <w:rPr>
                <w:rFonts w:ascii="Calibri" w:hAnsi="Calibri"/>
                <w:sz w:val="18"/>
                <w:szCs w:val="20"/>
              </w:rPr>
            </w:pPr>
            <w:r w:rsidRPr="00277F72">
              <w:rPr>
                <w:sz w:val="18"/>
                <w:szCs w:val="20"/>
              </w:rPr>
              <w:t>Letter, and recognition in confirmation registration email</w:t>
            </w:r>
          </w:p>
          <w:p w14:paraId="51E50B8C" w14:textId="77777777" w:rsidR="00277F72" w:rsidRPr="00277F72" w:rsidRDefault="00277F72" w:rsidP="00A75F81">
            <w:pPr>
              <w:pStyle w:val="ListParagraph"/>
              <w:numPr>
                <w:ilvl w:val="0"/>
                <w:numId w:val="2"/>
              </w:numPr>
              <w:tabs>
                <w:tab w:val="left" w:pos="1158"/>
                <w:tab w:val="left" w:pos="1159"/>
              </w:tabs>
              <w:spacing w:before="100" w:beforeAutospacing="1" w:after="100" w:afterAutospacing="1"/>
              <w:rPr>
                <w:rFonts w:ascii="Calibri" w:hAnsi="Calibri"/>
                <w:sz w:val="18"/>
                <w:szCs w:val="20"/>
              </w:rPr>
            </w:pPr>
            <w:r w:rsidRPr="00277F72">
              <w:rPr>
                <w:sz w:val="18"/>
                <w:szCs w:val="20"/>
              </w:rPr>
              <w:t>One (1) complimentary registration for the program</w:t>
            </w:r>
          </w:p>
          <w:p w14:paraId="5AF8CCCE" w14:textId="09248C98" w:rsidR="00277F72" w:rsidRPr="00277F72" w:rsidRDefault="00277F72" w:rsidP="00A75F81">
            <w:pPr>
              <w:pStyle w:val="ListParagraph"/>
              <w:numPr>
                <w:ilvl w:val="0"/>
                <w:numId w:val="2"/>
              </w:numPr>
              <w:tabs>
                <w:tab w:val="left" w:pos="1158"/>
                <w:tab w:val="left" w:pos="1159"/>
              </w:tabs>
              <w:spacing w:before="100" w:beforeAutospacing="1" w:after="100" w:afterAutospacing="1"/>
              <w:rPr>
                <w:rFonts w:ascii="Calibri" w:hAnsi="Calibri"/>
                <w:sz w:val="18"/>
                <w:szCs w:val="20"/>
              </w:rPr>
            </w:pPr>
            <w:r w:rsidRPr="00277F72">
              <w:rPr>
                <w:sz w:val="18"/>
                <w:szCs w:val="20"/>
              </w:rPr>
              <w:t>Five (5) minutes of speaker time during the</w:t>
            </w:r>
            <w:r w:rsidRPr="00277F72">
              <w:rPr>
                <w:spacing w:val="-13"/>
                <w:sz w:val="18"/>
                <w:szCs w:val="20"/>
              </w:rPr>
              <w:t xml:space="preserve"> </w:t>
            </w:r>
            <w:r w:rsidRPr="00277F72">
              <w:rPr>
                <w:sz w:val="18"/>
                <w:szCs w:val="20"/>
              </w:rPr>
              <w:t>meeting</w:t>
            </w:r>
          </w:p>
          <w:p w14:paraId="15D5D79A" w14:textId="77777777" w:rsidR="00277F72" w:rsidRPr="00277F72" w:rsidRDefault="00277F72" w:rsidP="00A75F81">
            <w:pPr>
              <w:pStyle w:val="ListParagraph"/>
              <w:numPr>
                <w:ilvl w:val="0"/>
                <w:numId w:val="2"/>
              </w:numPr>
              <w:tabs>
                <w:tab w:val="left" w:pos="1158"/>
                <w:tab w:val="left" w:pos="1159"/>
              </w:tabs>
              <w:spacing w:before="100" w:beforeAutospacing="1" w:after="100" w:afterAutospacing="1" w:line="238" w:lineRule="exact"/>
              <w:rPr>
                <w:rFonts w:ascii="Calibri" w:hAnsi="Calibri"/>
                <w:sz w:val="18"/>
                <w:szCs w:val="20"/>
              </w:rPr>
            </w:pPr>
            <w:r w:rsidRPr="00277F72">
              <w:rPr>
                <w:sz w:val="18"/>
                <w:szCs w:val="20"/>
              </w:rPr>
              <w:t>Featured in the Sponsor Spotlight in Connects</w:t>
            </w:r>
            <w:r w:rsidRPr="00277F72">
              <w:rPr>
                <w:spacing w:val="-8"/>
                <w:sz w:val="18"/>
                <w:szCs w:val="20"/>
              </w:rPr>
              <w:t xml:space="preserve"> </w:t>
            </w:r>
            <w:r w:rsidRPr="00277F72">
              <w:rPr>
                <w:sz w:val="18"/>
                <w:szCs w:val="20"/>
              </w:rPr>
              <w:t>Newsletter</w:t>
            </w:r>
          </w:p>
          <w:p w14:paraId="47BCDD7A" w14:textId="77777777" w:rsidR="00277F72" w:rsidRPr="00277F72" w:rsidRDefault="00277F72" w:rsidP="00A75F81">
            <w:pPr>
              <w:pStyle w:val="ListParagraph"/>
              <w:numPr>
                <w:ilvl w:val="0"/>
                <w:numId w:val="2"/>
              </w:numPr>
              <w:tabs>
                <w:tab w:val="left" w:pos="1158"/>
                <w:tab w:val="left" w:pos="1159"/>
              </w:tabs>
              <w:spacing w:before="100" w:beforeAutospacing="1" w:after="100" w:afterAutospacing="1" w:line="238" w:lineRule="exact"/>
              <w:rPr>
                <w:rFonts w:ascii="Calibri" w:hAnsi="Calibri"/>
                <w:sz w:val="18"/>
                <w:szCs w:val="20"/>
              </w:rPr>
            </w:pPr>
            <w:r w:rsidRPr="00277F72">
              <w:rPr>
                <w:sz w:val="18"/>
                <w:szCs w:val="20"/>
              </w:rPr>
              <w:t>Recognized on the PowerPoint at</w:t>
            </w:r>
            <w:r w:rsidRPr="00277F72">
              <w:rPr>
                <w:spacing w:val="-2"/>
                <w:sz w:val="18"/>
                <w:szCs w:val="20"/>
              </w:rPr>
              <w:t xml:space="preserve"> the </w:t>
            </w:r>
            <w:r w:rsidRPr="00277F72">
              <w:rPr>
                <w:sz w:val="18"/>
                <w:szCs w:val="20"/>
              </w:rPr>
              <w:t>meeting</w:t>
            </w:r>
          </w:p>
        </w:tc>
      </w:tr>
    </w:tbl>
    <w:p w14:paraId="768FA352" w14:textId="77777777" w:rsidR="00036F09" w:rsidRPr="00D763BD" w:rsidRDefault="00036F09" w:rsidP="0034077B">
      <w:pPr>
        <w:spacing w:line="226" w:lineRule="exact"/>
        <w:jc w:val="center"/>
        <w:rPr>
          <w:rFonts w:asciiTheme="minorHAnsi" w:hAnsiTheme="minorHAnsi" w:cstheme="minorHAnsi"/>
          <w:b/>
          <w:bCs/>
          <w:color w:val="00B0F0"/>
          <w:sz w:val="32"/>
          <w:szCs w:val="32"/>
          <w:highlight w:val="yellow"/>
        </w:rPr>
      </w:pPr>
    </w:p>
    <w:p w14:paraId="67699843" w14:textId="01EEA19C" w:rsidR="004364F2" w:rsidRPr="00036F09" w:rsidRDefault="00A62859" w:rsidP="00386F72">
      <w:pPr>
        <w:spacing w:line="226" w:lineRule="exact"/>
        <w:rPr>
          <w:rFonts w:ascii="Calibri" w:hAnsi="Calibri"/>
          <w:sz w:val="20"/>
        </w:rPr>
      </w:pPr>
      <w:r w:rsidRPr="00036F09">
        <w:rPr>
          <w:noProof/>
        </w:rPr>
        <w:drawing>
          <wp:anchor distT="0" distB="0" distL="114300" distR="114300" simplePos="0" relativeHeight="251652096" behindDoc="0" locked="0" layoutInCell="1" allowOverlap="1" wp14:anchorId="300A046F" wp14:editId="44EF984C">
            <wp:simplePos x="0" y="0"/>
            <wp:positionH relativeFrom="column">
              <wp:posOffset>4149090</wp:posOffset>
            </wp:positionH>
            <wp:positionV relativeFrom="paragraph">
              <wp:posOffset>5080</wp:posOffset>
            </wp:positionV>
            <wp:extent cx="2701925" cy="1390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22944"/>
                    <a:stretch/>
                  </pic:blipFill>
                  <pic:spPr bwMode="auto">
                    <a:xfrm>
                      <a:off x="0" y="0"/>
                      <a:ext cx="2701925" cy="1390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5719" w:rsidRPr="00036F09">
        <w:rPr>
          <w:b/>
          <w:color w:val="00B0F0"/>
        </w:rPr>
        <w:t xml:space="preserve">      </w:t>
      </w:r>
    </w:p>
    <w:p w14:paraId="4DCE1F10" w14:textId="3ABA889B" w:rsidR="006D7AF0" w:rsidRPr="00036F09" w:rsidRDefault="006D7AF0" w:rsidP="006D7AF0">
      <w:pPr>
        <w:spacing w:line="226" w:lineRule="exact"/>
        <w:ind w:left="438"/>
        <w:rPr>
          <w:b/>
          <w:sz w:val="20"/>
        </w:rPr>
      </w:pPr>
      <w:r w:rsidRPr="00036F09">
        <w:rPr>
          <w:b/>
          <w:color w:val="00B0F0"/>
        </w:rPr>
        <w:t>Prize Sponsor - $150</w:t>
      </w:r>
      <w:r w:rsidRPr="00036F09">
        <w:rPr>
          <w:b/>
          <w:color w:val="00B0F0"/>
        </w:rPr>
        <w:br/>
      </w:r>
      <w:r w:rsidRPr="00036F09">
        <w:rPr>
          <w:b/>
          <w:sz w:val="20"/>
        </w:rPr>
        <w:t>Sponsor Benefits:</w:t>
      </w:r>
    </w:p>
    <w:p w14:paraId="778A82F3" w14:textId="5029EEE7" w:rsidR="006D7AF0" w:rsidRPr="00036F09" w:rsidRDefault="00725742" w:rsidP="006D7AF0">
      <w:pPr>
        <w:pStyle w:val="ListParagraph"/>
        <w:numPr>
          <w:ilvl w:val="0"/>
          <w:numId w:val="2"/>
        </w:numPr>
        <w:tabs>
          <w:tab w:val="left" w:pos="1158"/>
          <w:tab w:val="left" w:pos="1159"/>
        </w:tabs>
        <w:spacing w:before="11" w:line="240" w:lineRule="exact"/>
        <w:rPr>
          <w:rFonts w:ascii="Calibri" w:hAnsi="Calibri"/>
          <w:sz w:val="20"/>
        </w:rPr>
      </w:pPr>
      <w:r w:rsidRPr="00036F09">
        <w:rPr>
          <w:sz w:val="20"/>
        </w:rPr>
        <w:t>In kind branded prizes to distribute, inquire for amount</w:t>
      </w:r>
    </w:p>
    <w:p w14:paraId="17CE91D3" w14:textId="6CADAD3B" w:rsidR="006D7AF0" w:rsidRPr="00036F09" w:rsidRDefault="00725742" w:rsidP="006D7AF0">
      <w:pPr>
        <w:pStyle w:val="ListParagraph"/>
        <w:numPr>
          <w:ilvl w:val="0"/>
          <w:numId w:val="2"/>
        </w:numPr>
        <w:tabs>
          <w:tab w:val="left" w:pos="1158"/>
          <w:tab w:val="left" w:pos="1159"/>
        </w:tabs>
        <w:spacing w:before="11" w:line="240" w:lineRule="exact"/>
        <w:rPr>
          <w:rFonts w:ascii="Calibri" w:hAnsi="Calibri"/>
          <w:sz w:val="20"/>
        </w:rPr>
      </w:pPr>
      <w:r w:rsidRPr="00036F09">
        <w:rPr>
          <w:sz w:val="20"/>
        </w:rPr>
        <w:t>Conduct drawing and connect with prize winners</w:t>
      </w:r>
    </w:p>
    <w:p w14:paraId="3C92985C" w14:textId="55D4C0FF" w:rsidR="0034077B" w:rsidRPr="00036F09" w:rsidRDefault="006D7AF0" w:rsidP="0034077B">
      <w:pPr>
        <w:pStyle w:val="ListParagraph"/>
        <w:numPr>
          <w:ilvl w:val="0"/>
          <w:numId w:val="2"/>
        </w:numPr>
        <w:tabs>
          <w:tab w:val="left" w:pos="1158"/>
          <w:tab w:val="left" w:pos="1159"/>
        </w:tabs>
        <w:spacing w:line="238" w:lineRule="exact"/>
        <w:rPr>
          <w:rFonts w:ascii="Calibri" w:hAnsi="Calibri"/>
          <w:sz w:val="20"/>
        </w:rPr>
      </w:pPr>
      <w:r w:rsidRPr="00036F09">
        <w:rPr>
          <w:sz w:val="20"/>
        </w:rPr>
        <w:t xml:space="preserve">Recognized on the </w:t>
      </w:r>
      <w:r w:rsidR="00AC62AD" w:rsidRPr="00036F09">
        <w:rPr>
          <w:sz w:val="20"/>
        </w:rPr>
        <w:t>PowerPoint</w:t>
      </w:r>
      <w:r w:rsidRPr="00036F09">
        <w:rPr>
          <w:sz w:val="20"/>
        </w:rPr>
        <w:t xml:space="preserve"> at</w:t>
      </w:r>
      <w:r w:rsidRPr="00036F09">
        <w:rPr>
          <w:spacing w:val="-2"/>
          <w:sz w:val="20"/>
        </w:rPr>
        <w:t xml:space="preserve"> </w:t>
      </w:r>
      <w:r w:rsidRPr="00036F09">
        <w:rPr>
          <w:sz w:val="20"/>
        </w:rPr>
        <w:t>meeting.</w:t>
      </w:r>
    </w:p>
    <w:p w14:paraId="16E6066E" w14:textId="1EF63A8A" w:rsidR="0034077B" w:rsidRDefault="0034077B" w:rsidP="00EE6CD3">
      <w:pPr>
        <w:spacing w:before="215" w:line="252" w:lineRule="exact"/>
        <w:ind w:left="438"/>
        <w:rPr>
          <w:b/>
          <w:color w:val="00B0F0"/>
        </w:rPr>
      </w:pPr>
    </w:p>
    <w:p w14:paraId="67308391" w14:textId="4B343DCC" w:rsidR="00166F40" w:rsidRDefault="00166F40" w:rsidP="00EE6CD3">
      <w:pPr>
        <w:spacing w:before="215" w:line="252" w:lineRule="exact"/>
        <w:ind w:left="438"/>
        <w:rPr>
          <w:b/>
          <w:color w:val="00B0F0"/>
        </w:rPr>
      </w:pPr>
    </w:p>
    <w:p w14:paraId="7E5A761C" w14:textId="5FE1A174" w:rsidR="00034A5F" w:rsidRPr="00166F40" w:rsidRDefault="009D4233" w:rsidP="00166F40">
      <w:pPr>
        <w:spacing w:before="122"/>
        <w:ind w:left="438"/>
        <w:jc w:val="center"/>
        <w:rPr>
          <w:rFonts w:ascii="Calibri"/>
          <w:b/>
          <w:color w:val="00B0F0"/>
          <w:sz w:val="32"/>
        </w:rPr>
      </w:pPr>
      <w:r w:rsidRPr="00381B87">
        <w:rPr>
          <w:rFonts w:ascii="Calibri"/>
          <w:b/>
          <w:color w:val="00B0F0"/>
          <w:sz w:val="32"/>
        </w:rPr>
        <w:lastRenderedPageBreak/>
        <w:t>MPISSN Digital Advertising Opportunities</w:t>
      </w:r>
    </w:p>
    <w:p w14:paraId="6D7E40A5" w14:textId="77777777" w:rsidR="00166F40" w:rsidRDefault="00166F40" w:rsidP="00814DF1">
      <w:pPr>
        <w:spacing w:before="1"/>
        <w:ind w:left="438"/>
        <w:rPr>
          <w:b/>
          <w:color w:val="00B0F0"/>
        </w:rPr>
      </w:pPr>
    </w:p>
    <w:p w14:paraId="3F5C127F" w14:textId="6DFBBC93" w:rsidR="00034A5F" w:rsidRPr="00814DF1" w:rsidRDefault="009D4233" w:rsidP="00814DF1">
      <w:pPr>
        <w:spacing w:before="1"/>
        <w:ind w:left="438"/>
        <w:rPr>
          <w:b/>
          <w:color w:val="00B0F0"/>
        </w:rPr>
      </w:pPr>
      <w:r w:rsidRPr="00814DF1">
        <w:rPr>
          <w:b/>
          <w:color w:val="00B0F0"/>
        </w:rPr>
        <w:t>MPISSN Facebook, Website and Weekly News &amp; Announcement Email Advertising</w:t>
      </w:r>
      <w:r w:rsidR="00814DF1">
        <w:rPr>
          <w:b/>
          <w:color w:val="00B0F0"/>
        </w:rPr>
        <w:br/>
      </w:r>
      <w:r>
        <w:rPr>
          <w:sz w:val="20"/>
        </w:rPr>
        <w:t xml:space="preserve">Advertising with MPISSN is an exclusive benefit offered only to supplier members. Take advantage of this great opportunity to reach our planner membership! </w:t>
      </w:r>
      <w:r>
        <w:rPr>
          <w:sz w:val="20"/>
          <w:u w:val="single"/>
        </w:rPr>
        <w:t>Facebook Post</w:t>
      </w:r>
      <w:r>
        <w:rPr>
          <w:sz w:val="20"/>
        </w:rPr>
        <w:t xml:space="preserve"> </w:t>
      </w:r>
      <w:r w:rsidR="00814DF1">
        <w:rPr>
          <w:sz w:val="20"/>
        </w:rPr>
        <w:t>- o</w:t>
      </w:r>
      <w:r>
        <w:rPr>
          <w:sz w:val="20"/>
        </w:rPr>
        <w:t xml:space="preserve">ne post created by the supplier to be posted on the MPISSN Facebook page. </w:t>
      </w:r>
      <w:r w:rsidRPr="00814DF1">
        <w:rPr>
          <w:sz w:val="20"/>
        </w:rPr>
        <w:t>MPISSN Website</w:t>
      </w:r>
      <w:r>
        <w:rPr>
          <w:sz w:val="20"/>
        </w:rPr>
        <w:t xml:space="preserve"> advertising places your company’s banner ad on the homepage and interior pages of </w:t>
      </w:r>
      <w:hyperlink r:id="rId17">
        <w:r>
          <w:rPr>
            <w:color w:val="0563C1"/>
            <w:sz w:val="20"/>
            <w:u w:val="single" w:color="0563C1"/>
          </w:rPr>
          <w:t>www.mpissn.org</w:t>
        </w:r>
        <w:r>
          <w:rPr>
            <w:sz w:val="20"/>
          </w:rPr>
          <w:t xml:space="preserve">. </w:t>
        </w:r>
      </w:hyperlink>
      <w:r>
        <w:rPr>
          <w:sz w:val="20"/>
          <w:u w:val="single"/>
        </w:rPr>
        <w:t>MPISSN Weekly News &amp; Announcement</w:t>
      </w:r>
      <w:r>
        <w:rPr>
          <w:sz w:val="20"/>
        </w:rPr>
        <w:t xml:space="preserve"> advertising is open to only one supplier member per month – you will be the exclusive advertising partner, with a banner ad located at the top of the email, just under the header image. This weekly email is sent out every Tuesday to the entire membership of MPISSN.</w:t>
      </w:r>
    </w:p>
    <w:p w14:paraId="4A3E556C" w14:textId="77777777" w:rsidR="00034A5F" w:rsidRDefault="00034A5F">
      <w:pPr>
        <w:spacing w:before="8"/>
        <w:rPr>
          <w:sz w:val="20"/>
        </w:rPr>
      </w:pPr>
    </w:p>
    <w:p w14:paraId="545FEE6B" w14:textId="7EBDCCCD" w:rsidR="00034A5F" w:rsidRDefault="009D4233">
      <w:pPr>
        <w:spacing w:line="247" w:lineRule="auto"/>
        <w:ind w:left="438" w:right="84"/>
        <w:rPr>
          <w:b/>
          <w:sz w:val="20"/>
        </w:rPr>
      </w:pPr>
      <w:r>
        <w:rPr>
          <w:b/>
          <w:sz w:val="20"/>
        </w:rPr>
        <w:t>All Facebook ads must be submitted via email in a JPG or PNG format at the correct pixel size and 96 dpi resolution. MPISSN accepts static ads only. Submit artwork to both</w:t>
      </w:r>
      <w:r w:rsidR="00814DF1">
        <w:rPr>
          <w:b/>
          <w:sz w:val="20"/>
        </w:rPr>
        <w:t xml:space="preserve"> </w:t>
      </w:r>
      <w:hyperlink r:id="rId18" w:history="1">
        <w:r w:rsidR="00AF2299" w:rsidRPr="00C06346">
          <w:rPr>
            <w:rStyle w:val="Hyperlink"/>
            <w:b/>
            <w:sz w:val="20"/>
          </w:rPr>
          <w:t>exec@mpissn.org.</w:t>
        </w:r>
      </w:hyperlink>
    </w:p>
    <w:p w14:paraId="7F4A6512" w14:textId="77777777" w:rsidR="00034A5F" w:rsidRDefault="00034A5F">
      <w:pPr>
        <w:spacing w:after="1"/>
        <w:rPr>
          <w:b/>
          <w:sz w:val="15"/>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3355"/>
        <w:gridCol w:w="3360"/>
      </w:tblGrid>
      <w:tr w:rsidR="00034A5F" w14:paraId="2E23B87C" w14:textId="77777777" w:rsidTr="00166F40">
        <w:trPr>
          <w:trHeight w:val="246"/>
          <w:jc w:val="center"/>
        </w:trPr>
        <w:tc>
          <w:tcPr>
            <w:tcW w:w="3355" w:type="dxa"/>
            <w:shd w:val="clear" w:color="auto" w:fill="0070C0"/>
          </w:tcPr>
          <w:p w14:paraId="64145A73" w14:textId="77777777" w:rsidR="00034A5F" w:rsidRDefault="009D4233">
            <w:pPr>
              <w:pStyle w:val="TableParagraph"/>
              <w:spacing w:before="0" w:line="225" w:lineRule="exact"/>
              <w:ind w:left="103" w:right="101"/>
              <w:rPr>
                <w:b/>
                <w:sz w:val="20"/>
              </w:rPr>
            </w:pPr>
            <w:r>
              <w:rPr>
                <w:b/>
                <w:color w:val="FFFFFF"/>
                <w:sz w:val="20"/>
              </w:rPr>
              <w:t>AD OPTIONS</w:t>
            </w:r>
          </w:p>
        </w:tc>
        <w:tc>
          <w:tcPr>
            <w:tcW w:w="3360" w:type="dxa"/>
            <w:shd w:val="clear" w:color="auto" w:fill="0070C0"/>
          </w:tcPr>
          <w:p w14:paraId="7BDED1CE" w14:textId="04057AF2" w:rsidR="00034A5F" w:rsidRDefault="001D5818">
            <w:pPr>
              <w:pStyle w:val="TableParagraph"/>
              <w:spacing w:before="0" w:line="225" w:lineRule="exact"/>
              <w:ind w:left="390"/>
              <w:rPr>
                <w:b/>
                <w:sz w:val="20"/>
              </w:rPr>
            </w:pPr>
            <w:r>
              <w:rPr>
                <w:b/>
                <w:color w:val="FFFFFF"/>
                <w:sz w:val="20"/>
              </w:rPr>
              <w:t>PRICING</w:t>
            </w:r>
          </w:p>
        </w:tc>
      </w:tr>
      <w:tr w:rsidR="00034A5F" w14:paraId="405183CF" w14:textId="77777777" w:rsidTr="00166F40">
        <w:trPr>
          <w:trHeight w:val="552"/>
          <w:jc w:val="center"/>
        </w:trPr>
        <w:tc>
          <w:tcPr>
            <w:tcW w:w="3355" w:type="dxa"/>
            <w:vAlign w:val="center"/>
          </w:tcPr>
          <w:p w14:paraId="584516A7" w14:textId="1644C175" w:rsidR="00034A5F" w:rsidRDefault="009D4233">
            <w:pPr>
              <w:pStyle w:val="TableParagraph"/>
              <w:spacing w:before="0" w:line="264" w:lineRule="auto"/>
              <w:ind w:left="103" w:right="102"/>
              <w:rPr>
                <w:sz w:val="16"/>
              </w:rPr>
            </w:pPr>
            <w:r>
              <w:rPr>
                <w:sz w:val="16"/>
              </w:rPr>
              <w:t>1 Approved post to be sent via the MPISSN Facebook page</w:t>
            </w:r>
          </w:p>
        </w:tc>
        <w:tc>
          <w:tcPr>
            <w:tcW w:w="3360" w:type="dxa"/>
            <w:vAlign w:val="center"/>
          </w:tcPr>
          <w:p w14:paraId="5F5D7971" w14:textId="77777777" w:rsidR="00166F40" w:rsidRDefault="009D4233" w:rsidP="00166F40">
            <w:pPr>
              <w:pStyle w:val="TableParagraph"/>
              <w:spacing w:before="99"/>
              <w:ind w:left="384"/>
              <w:rPr>
                <w:sz w:val="16"/>
              </w:rPr>
            </w:pPr>
            <w:r>
              <w:rPr>
                <w:sz w:val="16"/>
              </w:rPr>
              <w:t>$</w:t>
            </w:r>
            <w:r w:rsidR="00AF2299">
              <w:rPr>
                <w:sz w:val="16"/>
              </w:rPr>
              <w:t>50</w:t>
            </w:r>
            <w:r>
              <w:rPr>
                <w:sz w:val="16"/>
              </w:rPr>
              <w:t xml:space="preserve"> per post</w:t>
            </w:r>
          </w:p>
          <w:p w14:paraId="3F371C9D" w14:textId="3200AF9A" w:rsidR="00034A5F" w:rsidRPr="00A02A00" w:rsidRDefault="009D4233" w:rsidP="00166F40">
            <w:pPr>
              <w:pStyle w:val="TableParagraph"/>
              <w:spacing w:before="99"/>
              <w:ind w:left="384"/>
              <w:rPr>
                <w:sz w:val="16"/>
              </w:rPr>
            </w:pPr>
            <w:r>
              <w:rPr>
                <w:rFonts w:ascii="Calibri"/>
                <w:color w:val="222222"/>
                <w:sz w:val="16"/>
              </w:rPr>
              <w:t>(Boost levels available for $5-$30)</w:t>
            </w:r>
          </w:p>
        </w:tc>
      </w:tr>
      <w:tr w:rsidR="00034A5F" w14:paraId="5B621370" w14:textId="77777777" w:rsidTr="00166F40">
        <w:trPr>
          <w:trHeight w:val="264"/>
          <w:jc w:val="center"/>
        </w:trPr>
        <w:tc>
          <w:tcPr>
            <w:tcW w:w="3355" w:type="dxa"/>
            <w:vAlign w:val="center"/>
          </w:tcPr>
          <w:p w14:paraId="123A6EB3" w14:textId="30375D8C" w:rsidR="00034A5F" w:rsidRDefault="009D4233">
            <w:pPr>
              <w:pStyle w:val="TableParagraph"/>
              <w:ind w:right="102"/>
              <w:rPr>
                <w:sz w:val="16"/>
              </w:rPr>
            </w:pPr>
            <w:r>
              <w:rPr>
                <w:sz w:val="16"/>
              </w:rPr>
              <w:t>Website Banner (</w:t>
            </w:r>
            <w:r w:rsidR="003E6226">
              <w:rPr>
                <w:sz w:val="16"/>
              </w:rPr>
              <w:t>728</w:t>
            </w:r>
            <w:r>
              <w:rPr>
                <w:sz w:val="16"/>
              </w:rPr>
              <w:t xml:space="preserve">w x </w:t>
            </w:r>
            <w:r w:rsidR="003E6226">
              <w:rPr>
                <w:sz w:val="16"/>
              </w:rPr>
              <w:t>90</w:t>
            </w:r>
            <w:r>
              <w:rPr>
                <w:sz w:val="16"/>
              </w:rPr>
              <w:t>h)</w:t>
            </w:r>
          </w:p>
        </w:tc>
        <w:tc>
          <w:tcPr>
            <w:tcW w:w="3360" w:type="dxa"/>
            <w:vAlign w:val="center"/>
          </w:tcPr>
          <w:p w14:paraId="66B57BFA" w14:textId="0751A84D" w:rsidR="00034A5F" w:rsidRDefault="009D4233">
            <w:pPr>
              <w:pStyle w:val="TableParagraph"/>
              <w:ind w:left="382"/>
              <w:rPr>
                <w:sz w:val="16"/>
              </w:rPr>
            </w:pPr>
            <w:r>
              <w:rPr>
                <w:sz w:val="16"/>
              </w:rPr>
              <w:t>$</w:t>
            </w:r>
            <w:r w:rsidR="00AF2299">
              <w:rPr>
                <w:sz w:val="16"/>
              </w:rPr>
              <w:t>50</w:t>
            </w:r>
            <w:r>
              <w:rPr>
                <w:sz w:val="16"/>
              </w:rPr>
              <w:t xml:space="preserve"> per month</w:t>
            </w:r>
          </w:p>
        </w:tc>
      </w:tr>
      <w:tr w:rsidR="00034A5F" w14:paraId="24517887" w14:textId="77777777" w:rsidTr="00166F40">
        <w:trPr>
          <w:trHeight w:val="336"/>
          <w:jc w:val="center"/>
        </w:trPr>
        <w:tc>
          <w:tcPr>
            <w:tcW w:w="3355" w:type="dxa"/>
            <w:vAlign w:val="center"/>
          </w:tcPr>
          <w:p w14:paraId="39D0F76F" w14:textId="19A48330" w:rsidR="00034A5F" w:rsidRDefault="009D4233" w:rsidP="00166F40">
            <w:pPr>
              <w:pStyle w:val="TableParagraph"/>
              <w:ind w:right="102"/>
              <w:rPr>
                <w:sz w:val="16"/>
              </w:rPr>
            </w:pPr>
            <w:r>
              <w:rPr>
                <w:sz w:val="16"/>
              </w:rPr>
              <w:t>Weekly Email Banner</w:t>
            </w:r>
            <w:r w:rsidR="00166F40">
              <w:rPr>
                <w:sz w:val="16"/>
              </w:rPr>
              <w:t xml:space="preserve"> </w:t>
            </w:r>
            <w:r>
              <w:rPr>
                <w:sz w:val="16"/>
              </w:rPr>
              <w:t>(675w x 112h)</w:t>
            </w:r>
          </w:p>
        </w:tc>
        <w:tc>
          <w:tcPr>
            <w:tcW w:w="3360" w:type="dxa"/>
            <w:vAlign w:val="center"/>
          </w:tcPr>
          <w:p w14:paraId="4628BFC3" w14:textId="69529BC2" w:rsidR="00034A5F" w:rsidRDefault="009D4233">
            <w:pPr>
              <w:pStyle w:val="TableParagraph"/>
              <w:spacing w:before="0"/>
              <w:ind w:left="379"/>
              <w:rPr>
                <w:sz w:val="16"/>
              </w:rPr>
            </w:pPr>
            <w:r>
              <w:rPr>
                <w:sz w:val="16"/>
              </w:rPr>
              <w:t>$</w:t>
            </w:r>
            <w:r w:rsidR="00AF2299">
              <w:rPr>
                <w:sz w:val="16"/>
              </w:rPr>
              <w:t>75</w:t>
            </w:r>
            <w:r>
              <w:rPr>
                <w:sz w:val="16"/>
              </w:rPr>
              <w:t xml:space="preserve"> per month (4 emails)</w:t>
            </w:r>
          </w:p>
        </w:tc>
      </w:tr>
    </w:tbl>
    <w:p w14:paraId="53725FB4" w14:textId="77777777" w:rsidR="00034A5F" w:rsidRDefault="00034A5F">
      <w:pPr>
        <w:rPr>
          <w:i/>
          <w:sz w:val="20"/>
        </w:rPr>
      </w:pPr>
    </w:p>
    <w:p w14:paraId="65CE5BC6" w14:textId="212E4668" w:rsidR="00034A5F" w:rsidRPr="00774205" w:rsidRDefault="009D4233">
      <w:pPr>
        <w:spacing w:before="145"/>
        <w:ind w:left="438"/>
        <w:rPr>
          <w:b/>
          <w:color w:val="00B0F0"/>
        </w:rPr>
      </w:pPr>
      <w:r w:rsidRPr="00774205">
        <w:rPr>
          <w:b/>
          <w:color w:val="00B0F0"/>
        </w:rPr>
        <w:t xml:space="preserve">MPISSN </w:t>
      </w:r>
      <w:r w:rsidRPr="00774205">
        <w:rPr>
          <w:b/>
          <w:i/>
          <w:color w:val="00B0F0"/>
        </w:rPr>
        <w:t xml:space="preserve">Connects </w:t>
      </w:r>
      <w:r w:rsidRPr="00774205">
        <w:rPr>
          <w:b/>
          <w:color w:val="00B0F0"/>
        </w:rPr>
        <w:t>Newsletter Advertising</w:t>
      </w:r>
    </w:p>
    <w:p w14:paraId="38A39D89" w14:textId="04657543" w:rsidR="00034A5F" w:rsidRPr="001C3B66" w:rsidRDefault="009D4233">
      <w:pPr>
        <w:spacing w:before="159" w:line="244" w:lineRule="auto"/>
        <w:ind w:left="438" w:right="488"/>
        <w:rPr>
          <w:sz w:val="20"/>
        </w:rPr>
      </w:pPr>
      <w:r w:rsidRPr="001C3B66">
        <w:rPr>
          <w:sz w:val="20"/>
        </w:rPr>
        <w:t>Advertising in MPISSN’s Connects newsletter that is sent out to the entire chapter membership. All advertisements will be placed in the newsletter for optimal exposure to membership. In order to participate in all MPISSN digital advertising someone from your company must be a current MPISSN member.</w:t>
      </w:r>
    </w:p>
    <w:p w14:paraId="77DF6C1B" w14:textId="50A0B3EE" w:rsidR="00034A5F" w:rsidRDefault="009D4233" w:rsidP="005A6A7F">
      <w:pPr>
        <w:spacing w:before="156" w:line="247" w:lineRule="auto"/>
        <w:ind w:left="438" w:right="585"/>
        <w:jc w:val="both"/>
        <w:rPr>
          <w:sz w:val="20"/>
        </w:rPr>
      </w:pPr>
      <w:r w:rsidRPr="00756A0A">
        <w:rPr>
          <w:b/>
          <w:sz w:val="20"/>
        </w:rPr>
        <w:t>All newsletter ads must be submitted via email as a high-resolution (300 dpi) JPG or PDF document. Submit artwork</w:t>
      </w:r>
      <w:r w:rsidRPr="00756A0A">
        <w:rPr>
          <w:b/>
          <w:spacing w:val="-8"/>
          <w:sz w:val="20"/>
        </w:rPr>
        <w:t xml:space="preserve"> </w:t>
      </w:r>
      <w:r w:rsidRPr="00756A0A">
        <w:rPr>
          <w:b/>
          <w:sz w:val="20"/>
        </w:rPr>
        <w:t>to</w:t>
      </w:r>
      <w:r w:rsidRPr="00756A0A">
        <w:rPr>
          <w:b/>
          <w:bCs/>
          <w:spacing w:val="-8"/>
          <w:sz w:val="20"/>
        </w:rPr>
        <w:t xml:space="preserve"> </w:t>
      </w:r>
      <w:hyperlink r:id="rId19">
        <w:r w:rsidRPr="00756A0A">
          <w:rPr>
            <w:b/>
            <w:bCs/>
            <w:sz w:val="20"/>
          </w:rPr>
          <w:t>exec@mpissn.org.</w:t>
        </w:r>
        <w:r w:rsidRPr="00756A0A">
          <w:rPr>
            <w:b/>
            <w:bCs/>
            <w:spacing w:val="-7"/>
            <w:sz w:val="20"/>
          </w:rPr>
          <w:t xml:space="preserve"> </w:t>
        </w:r>
      </w:hyperlink>
    </w:p>
    <w:p w14:paraId="19D8B353" w14:textId="77777777" w:rsidR="00034A5F" w:rsidRDefault="00034A5F">
      <w:pPr>
        <w:spacing w:before="6"/>
        <w:rPr>
          <w:sz w:val="15"/>
        </w:rPr>
      </w:pPr>
    </w:p>
    <w:tbl>
      <w:tblPr>
        <w:tblW w:w="0" w:type="auto"/>
        <w:tblInd w:w="2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55"/>
        <w:gridCol w:w="3360"/>
      </w:tblGrid>
      <w:tr w:rsidR="00034A5F" w14:paraId="2A1A11F6" w14:textId="77777777" w:rsidTr="00166F40">
        <w:trPr>
          <w:trHeight w:val="237"/>
        </w:trPr>
        <w:tc>
          <w:tcPr>
            <w:tcW w:w="3355" w:type="dxa"/>
            <w:shd w:val="clear" w:color="auto" w:fill="0070C0"/>
          </w:tcPr>
          <w:p w14:paraId="29643472" w14:textId="3F477EF4" w:rsidR="00034A5F" w:rsidRDefault="009D4233">
            <w:pPr>
              <w:pStyle w:val="TableParagraph"/>
              <w:spacing w:before="0" w:line="225" w:lineRule="exact"/>
              <w:ind w:left="103" w:right="101"/>
              <w:rPr>
                <w:b/>
                <w:sz w:val="20"/>
              </w:rPr>
            </w:pPr>
            <w:r>
              <w:rPr>
                <w:b/>
                <w:color w:val="FFFFFF"/>
                <w:sz w:val="20"/>
              </w:rPr>
              <w:t xml:space="preserve">AD </w:t>
            </w:r>
            <w:r w:rsidR="00383B2F">
              <w:rPr>
                <w:b/>
                <w:color w:val="FFFFFF"/>
                <w:sz w:val="20"/>
              </w:rPr>
              <w:t>SIZE</w:t>
            </w:r>
          </w:p>
        </w:tc>
        <w:tc>
          <w:tcPr>
            <w:tcW w:w="3360" w:type="dxa"/>
            <w:shd w:val="clear" w:color="auto" w:fill="0070C0"/>
          </w:tcPr>
          <w:p w14:paraId="043CC339" w14:textId="77777777" w:rsidR="00034A5F" w:rsidRDefault="009D4233">
            <w:pPr>
              <w:pStyle w:val="TableParagraph"/>
              <w:spacing w:before="0" w:line="225" w:lineRule="exact"/>
              <w:ind w:left="390"/>
              <w:rPr>
                <w:b/>
                <w:sz w:val="20"/>
              </w:rPr>
            </w:pPr>
            <w:r>
              <w:rPr>
                <w:b/>
                <w:color w:val="FFFFFF"/>
                <w:sz w:val="20"/>
              </w:rPr>
              <w:t>MEMBER RATE</w:t>
            </w:r>
          </w:p>
        </w:tc>
      </w:tr>
      <w:tr w:rsidR="00034A5F" w14:paraId="2527E4CD" w14:textId="77777777">
        <w:trPr>
          <w:trHeight w:val="354"/>
        </w:trPr>
        <w:tc>
          <w:tcPr>
            <w:tcW w:w="3355" w:type="dxa"/>
          </w:tcPr>
          <w:p w14:paraId="452FE34F" w14:textId="5D1BCAA0" w:rsidR="00034A5F" w:rsidRDefault="003E6226">
            <w:pPr>
              <w:pStyle w:val="TableParagraph"/>
              <w:ind w:right="102"/>
              <w:rPr>
                <w:sz w:val="16"/>
              </w:rPr>
            </w:pPr>
            <w:r w:rsidRPr="003E6226">
              <w:rPr>
                <w:sz w:val="16"/>
              </w:rPr>
              <w:t>Clickable Image</w:t>
            </w:r>
            <w:r w:rsidR="009D4233" w:rsidRPr="003E6226">
              <w:rPr>
                <w:sz w:val="16"/>
              </w:rPr>
              <w:t xml:space="preserve"> (</w:t>
            </w:r>
            <w:r w:rsidRPr="003E6226">
              <w:rPr>
                <w:sz w:val="16"/>
              </w:rPr>
              <w:t>300w x 250h</w:t>
            </w:r>
            <w:r w:rsidR="009D4233" w:rsidRPr="003E6226">
              <w:rPr>
                <w:sz w:val="16"/>
              </w:rPr>
              <w:t>)</w:t>
            </w:r>
          </w:p>
        </w:tc>
        <w:tc>
          <w:tcPr>
            <w:tcW w:w="3360" w:type="dxa"/>
          </w:tcPr>
          <w:p w14:paraId="5930187A" w14:textId="066B2A0C" w:rsidR="00034A5F" w:rsidRDefault="009D4233">
            <w:pPr>
              <w:pStyle w:val="TableParagraph"/>
              <w:ind w:left="384"/>
              <w:rPr>
                <w:sz w:val="16"/>
              </w:rPr>
            </w:pPr>
            <w:r>
              <w:rPr>
                <w:sz w:val="16"/>
              </w:rPr>
              <w:t>$</w:t>
            </w:r>
            <w:r w:rsidR="00774205">
              <w:rPr>
                <w:sz w:val="16"/>
              </w:rPr>
              <w:t>2</w:t>
            </w:r>
            <w:r>
              <w:rPr>
                <w:sz w:val="16"/>
              </w:rPr>
              <w:t>00</w:t>
            </w:r>
          </w:p>
        </w:tc>
      </w:tr>
    </w:tbl>
    <w:p w14:paraId="5D7B5F91" w14:textId="72C6B9B4" w:rsidR="00277F72" w:rsidRDefault="00277F72">
      <w:pPr>
        <w:rPr>
          <w:sz w:val="16"/>
        </w:rPr>
      </w:pPr>
    </w:p>
    <w:p w14:paraId="2C3F6411" w14:textId="77777777" w:rsidR="00166F40" w:rsidRPr="0034077B" w:rsidRDefault="00166F40" w:rsidP="00166F40">
      <w:pPr>
        <w:spacing w:before="215" w:line="252" w:lineRule="exact"/>
        <w:ind w:left="438"/>
        <w:rPr>
          <w:rFonts w:asciiTheme="minorHAnsi" w:hAnsiTheme="minorHAnsi" w:cstheme="minorHAnsi"/>
          <w:b/>
          <w:color w:val="00B0F0"/>
          <w:sz w:val="32"/>
          <w:szCs w:val="32"/>
        </w:rPr>
      </w:pPr>
      <w:r w:rsidRPr="0034077B">
        <w:rPr>
          <w:rFonts w:asciiTheme="minorHAnsi" w:hAnsiTheme="minorHAnsi" w:cstheme="minorHAnsi"/>
          <w:b/>
          <w:color w:val="00B0F0"/>
          <w:sz w:val="32"/>
          <w:szCs w:val="32"/>
        </w:rPr>
        <w:t xml:space="preserve">Everything Begins </w:t>
      </w:r>
      <w:r>
        <w:rPr>
          <w:rFonts w:asciiTheme="minorHAnsi" w:hAnsiTheme="minorHAnsi" w:cstheme="minorHAnsi"/>
          <w:b/>
          <w:color w:val="00B0F0"/>
          <w:sz w:val="32"/>
          <w:szCs w:val="32"/>
        </w:rPr>
        <w:t>w</w:t>
      </w:r>
      <w:r w:rsidRPr="0034077B">
        <w:rPr>
          <w:rFonts w:asciiTheme="minorHAnsi" w:hAnsiTheme="minorHAnsi" w:cstheme="minorHAnsi"/>
          <w:b/>
          <w:color w:val="00B0F0"/>
          <w:sz w:val="32"/>
          <w:szCs w:val="32"/>
        </w:rPr>
        <w:t>ith a Bright Idea!</w:t>
      </w:r>
    </w:p>
    <w:p w14:paraId="16EE9FCB" w14:textId="77777777" w:rsidR="00166F40" w:rsidRPr="0034077B" w:rsidRDefault="00166F40" w:rsidP="00166F40">
      <w:pPr>
        <w:spacing w:before="215" w:line="252" w:lineRule="exact"/>
        <w:rPr>
          <w:b/>
          <w:color w:val="00B0F0"/>
        </w:rPr>
      </w:pPr>
      <w:r>
        <w:rPr>
          <w:noProof/>
        </w:rPr>
        <w:drawing>
          <wp:anchor distT="0" distB="0" distL="114300" distR="114300" simplePos="0" relativeHeight="251659264" behindDoc="0" locked="0" layoutInCell="1" allowOverlap="1" wp14:anchorId="492056B6" wp14:editId="78AB54D0">
            <wp:simplePos x="0" y="0"/>
            <wp:positionH relativeFrom="column">
              <wp:posOffset>285750</wp:posOffset>
            </wp:positionH>
            <wp:positionV relativeFrom="paragraph">
              <wp:posOffset>140335</wp:posOffset>
            </wp:positionV>
            <wp:extent cx="2057400" cy="13716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574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B0F0"/>
        </w:rPr>
        <w:t>Let’s Get Creative:</w:t>
      </w:r>
      <w:r>
        <w:rPr>
          <w:b/>
          <w:color w:val="00B0F0"/>
        </w:rPr>
        <w:br/>
      </w:r>
      <w:r>
        <w:rPr>
          <w:sz w:val="20"/>
        </w:rPr>
        <w:t xml:space="preserve">Do you have an idea in mind to meet your bottom line? MPISSN welcomes your ideas and wants to get creative with you! Please let us know what you have in mind and how we can work together.  We want to see you strive. Help us understand your goals so we can meet your needs. </w:t>
      </w:r>
    </w:p>
    <w:p w14:paraId="5B74EA63" w14:textId="77777777" w:rsidR="00166F40" w:rsidRPr="00725742" w:rsidRDefault="00166F40" w:rsidP="00166F40">
      <w:pPr>
        <w:spacing w:before="1" w:line="237" w:lineRule="auto"/>
        <w:ind w:left="438" w:right="84"/>
        <w:rPr>
          <w:sz w:val="20"/>
        </w:rPr>
      </w:pPr>
    </w:p>
    <w:p w14:paraId="2F50C849" w14:textId="77777777" w:rsidR="00166F40" w:rsidRDefault="00166F40" w:rsidP="00166F40">
      <w:pPr>
        <w:spacing w:before="1"/>
        <w:ind w:left="435"/>
        <w:rPr>
          <w:rFonts w:ascii="Calibri"/>
          <w:b/>
          <w:color w:val="00B0F0"/>
          <w:sz w:val="32"/>
        </w:rPr>
      </w:pPr>
      <w:r>
        <w:rPr>
          <w:b/>
          <w:color w:val="00B0F0"/>
        </w:rPr>
        <w:t>Contact Us:</w:t>
      </w:r>
      <w:r>
        <w:rPr>
          <w:b/>
          <w:color w:val="00B0F0"/>
        </w:rPr>
        <w:br/>
      </w:r>
      <w:r>
        <w:t xml:space="preserve">Christina Bauders | MPISSN | Executive Director | </w:t>
      </w:r>
      <w:hyperlink r:id="rId21" w:history="1">
        <w:r w:rsidRPr="000B145A">
          <w:rPr>
            <w:rStyle w:val="Hyperlink"/>
            <w:color w:val="auto"/>
            <w:u w:val="none"/>
          </w:rPr>
          <w:t>exec@mpissn.org</w:t>
        </w:r>
      </w:hyperlink>
      <w:r>
        <w:t xml:space="preserve"> | (916) 441-3039</w:t>
      </w:r>
    </w:p>
    <w:p w14:paraId="368C0635" w14:textId="77777777" w:rsidR="00034A5F" w:rsidRDefault="00034A5F">
      <w:pPr>
        <w:spacing w:before="9"/>
        <w:rPr>
          <w:sz w:val="20"/>
        </w:rPr>
      </w:pPr>
    </w:p>
    <w:p w14:paraId="673B377F" w14:textId="60B69FA1" w:rsidR="00166F40" w:rsidRDefault="00166F40" w:rsidP="00166F40">
      <w:pPr>
        <w:spacing w:before="122"/>
        <w:ind w:left="438"/>
        <w:rPr>
          <w:rFonts w:ascii="Calibri"/>
          <w:b/>
          <w:color w:val="00B0F0"/>
          <w:sz w:val="32"/>
        </w:rPr>
      </w:pPr>
      <w:r>
        <w:rPr>
          <w:rFonts w:ascii="Calibri"/>
          <w:b/>
          <w:color w:val="00B0F0"/>
          <w:sz w:val="32"/>
        </w:rPr>
        <w:t xml:space="preserve">Ready to Sponsor/Advertise? </w:t>
      </w:r>
    </w:p>
    <w:p w14:paraId="65CCF361" w14:textId="77777777" w:rsidR="00166F40" w:rsidRDefault="00166F40" w:rsidP="00166F40">
      <w:pPr>
        <w:spacing w:before="122"/>
        <w:ind w:left="438"/>
        <w:rPr>
          <w:bCs/>
          <w:sz w:val="20"/>
          <w:szCs w:val="20"/>
        </w:rPr>
      </w:pPr>
      <w:r w:rsidRPr="003E6226">
        <w:rPr>
          <w:bCs/>
          <w:sz w:val="20"/>
          <w:szCs w:val="20"/>
        </w:rPr>
        <w:t xml:space="preserve">Fill out your commitment form online at </w:t>
      </w:r>
      <w:hyperlink r:id="rId22" w:history="1">
        <w:r w:rsidRPr="00C63475">
          <w:rPr>
            <w:rStyle w:val="Hyperlink"/>
            <w:bCs/>
            <w:sz w:val="20"/>
            <w:szCs w:val="20"/>
          </w:rPr>
          <w:t>https://www.mpi.org/chapters/sacramento-sierra-nevada/partnerships/sponsorship</w:t>
        </w:r>
      </w:hyperlink>
    </w:p>
    <w:p w14:paraId="42B9A6A7" w14:textId="77777777" w:rsidR="00166F40" w:rsidRDefault="00166F40">
      <w:pPr>
        <w:ind w:left="438" w:right="128"/>
        <w:rPr>
          <w:i/>
          <w:sz w:val="14"/>
        </w:rPr>
      </w:pPr>
    </w:p>
    <w:p w14:paraId="69E10DDB" w14:textId="77777777" w:rsidR="00166F40" w:rsidRDefault="00166F40">
      <w:pPr>
        <w:ind w:left="438" w:right="128"/>
        <w:rPr>
          <w:i/>
          <w:sz w:val="14"/>
        </w:rPr>
      </w:pPr>
    </w:p>
    <w:p w14:paraId="34D6E35D" w14:textId="59353938" w:rsidR="00034A5F" w:rsidRDefault="009D4233">
      <w:pPr>
        <w:ind w:left="438" w:right="128"/>
        <w:rPr>
          <w:i/>
          <w:sz w:val="14"/>
        </w:rPr>
      </w:pPr>
      <w:r>
        <w:rPr>
          <w:i/>
          <w:sz w:val="14"/>
        </w:rPr>
        <w:t xml:space="preserve">Please allow 5 business days for ads and logos to be uploaded to the </w:t>
      </w:r>
      <w:r w:rsidRPr="00866EEA">
        <w:rPr>
          <w:i/>
          <w:sz w:val="14"/>
        </w:rPr>
        <w:t xml:space="preserve">website. These rates are effective </w:t>
      </w:r>
      <w:r w:rsidRPr="00866EEA">
        <w:rPr>
          <w:b/>
          <w:i/>
          <w:sz w:val="14"/>
        </w:rPr>
        <w:t>June 1, 20</w:t>
      </w:r>
      <w:r w:rsidR="0045601E" w:rsidRPr="00866EEA">
        <w:rPr>
          <w:b/>
          <w:i/>
          <w:sz w:val="14"/>
        </w:rPr>
        <w:t>2</w:t>
      </w:r>
      <w:r w:rsidR="00866EEA" w:rsidRPr="00866EEA">
        <w:rPr>
          <w:b/>
          <w:i/>
          <w:sz w:val="14"/>
        </w:rPr>
        <w:t>2</w:t>
      </w:r>
      <w:r w:rsidR="0045601E">
        <w:rPr>
          <w:b/>
          <w:i/>
          <w:sz w:val="14"/>
        </w:rPr>
        <w:t xml:space="preserve"> </w:t>
      </w:r>
      <w:r>
        <w:rPr>
          <w:i/>
          <w:sz w:val="14"/>
        </w:rPr>
        <w:t>and may be changed at any time by the publisher. Advertisers and advertising agencies assume liability for all content, including text, representation and illustrations of advertisements printed, and also assume responsibility for any claims arising therefore made against the publisher. The publisher reserves the right to reject any advertising, which is not in keeping with the publication's standards. Advertisers and advertising agencies agree to indemnify and protect the publisher from any damage or expense resulting from printing and publishing any advertisement. All payments must be received 15 days prior to start of ad run. Unpaid invoices will incur a charge of 5% per month.</w:t>
      </w:r>
    </w:p>
    <w:sectPr w:rsidR="00034A5F">
      <w:pgSz w:w="12240" w:h="15840"/>
      <w:pgMar w:top="1400" w:right="600" w:bottom="880" w:left="300" w:header="578" w:footer="6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5C826" w14:textId="77777777" w:rsidR="0082246B" w:rsidRDefault="009D4233">
      <w:r>
        <w:separator/>
      </w:r>
    </w:p>
  </w:endnote>
  <w:endnote w:type="continuationSeparator" w:id="0">
    <w:p w14:paraId="2F86C0A8" w14:textId="77777777" w:rsidR="0082246B" w:rsidRDefault="009D4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5E611" w14:textId="77777777" w:rsidR="00034A5F" w:rsidRDefault="00BF5F25">
    <w:pPr>
      <w:pStyle w:val="BodyText"/>
      <w:spacing w:line="14" w:lineRule="auto"/>
      <w:rPr>
        <w:sz w:val="20"/>
      </w:rPr>
    </w:pPr>
    <w:r>
      <w:pict w14:anchorId="005C0111">
        <v:line id="_x0000_s1026" style="position:absolute;z-index:-8992;mso-position-horizontal-relative:page;mso-position-vertical-relative:page" from="33.9pt,743.75pt" to="540.65pt,744.75pt" strokecolor="#00b0f0" strokeweight="1pt">
          <w10:wrap anchorx="page" anchory="page"/>
        </v:line>
      </w:pict>
    </w:r>
    <w:r>
      <w:pict w14:anchorId="64A1AA10">
        <v:shapetype id="_x0000_t202" coordsize="21600,21600" o:spt="202" path="m,l,21600r21600,l21600,xe">
          <v:stroke joinstyle="miter"/>
          <v:path gradientshapeok="t" o:connecttype="rect"/>
        </v:shapetype>
        <v:shape id="_x0000_s1025" type="#_x0000_t202" style="position:absolute;margin-left:415.35pt;margin-top:747pt;width:162.5pt;height:22.55pt;z-index:-8968;mso-position-horizontal-relative:page;mso-position-vertical-relative:page" filled="f" stroked="f">
          <v:textbox style="mso-next-textbox:#_x0000_s1025" inset="0,0,0,0">
            <w:txbxContent>
              <w:p w14:paraId="29060D32" w14:textId="77777777" w:rsidR="00034A5F" w:rsidRDefault="009D4233">
                <w:pPr>
                  <w:pStyle w:val="BodyText"/>
                  <w:spacing w:before="16" w:line="207" w:lineRule="exact"/>
                  <w:ind w:left="6" w:right="6"/>
                  <w:jc w:val="center"/>
                  <w:rPr>
                    <w:rFonts w:ascii="Arial"/>
                  </w:rPr>
                </w:pPr>
                <w:r>
                  <w:rPr>
                    <w:rFonts w:ascii="Arial"/>
                  </w:rPr>
                  <w:t xml:space="preserve">MPI Sacramento/Sierra </w:t>
                </w:r>
                <w:r>
                  <w:rPr>
                    <w:rFonts w:ascii="Arial"/>
                    <w:spacing w:val="-3"/>
                  </w:rPr>
                  <w:t>Nevada</w:t>
                </w:r>
                <w:r>
                  <w:rPr>
                    <w:rFonts w:ascii="Arial"/>
                    <w:spacing w:val="4"/>
                  </w:rPr>
                  <w:t xml:space="preserve"> </w:t>
                </w:r>
                <w:r>
                  <w:rPr>
                    <w:rFonts w:ascii="Arial"/>
                    <w:spacing w:val="-3"/>
                  </w:rPr>
                  <w:t>Chapter</w:t>
                </w:r>
              </w:p>
              <w:p w14:paraId="6834EFCF" w14:textId="77777777" w:rsidR="00034A5F" w:rsidRDefault="009D4233">
                <w:pPr>
                  <w:pStyle w:val="BodyText"/>
                  <w:spacing w:line="207" w:lineRule="exact"/>
                  <w:ind w:left="179" w:right="6"/>
                  <w:jc w:val="center"/>
                  <w:rPr>
                    <w:rFonts w:ascii="Arial"/>
                  </w:rPr>
                </w:pPr>
                <w:r>
                  <w:rPr>
                    <w:rFonts w:ascii="Arial"/>
                  </w:rPr>
                  <w:t>1800 J Street, Sacramento, CA</w:t>
                </w:r>
                <w:r>
                  <w:rPr>
                    <w:rFonts w:ascii="Arial"/>
                    <w:spacing w:val="-23"/>
                  </w:rPr>
                  <w:t xml:space="preserve"> </w:t>
                </w:r>
                <w:r>
                  <w:rPr>
                    <w:rFonts w:ascii="Arial"/>
                  </w:rPr>
                  <w:t>95811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80665" w14:textId="77777777" w:rsidR="0082246B" w:rsidRDefault="009D4233">
      <w:r>
        <w:separator/>
      </w:r>
    </w:p>
  </w:footnote>
  <w:footnote w:type="continuationSeparator" w:id="0">
    <w:p w14:paraId="14AB7A41" w14:textId="77777777" w:rsidR="0082246B" w:rsidRDefault="009D4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E68D6" w14:textId="73766797" w:rsidR="006A460E" w:rsidRDefault="007F2999" w:rsidP="006A460E">
    <w:pPr>
      <w:pStyle w:val="Header"/>
      <w:jc w:val="right"/>
    </w:pPr>
    <w:r>
      <w:rPr>
        <w:noProof/>
      </w:rPr>
      <w:drawing>
        <wp:anchor distT="0" distB="0" distL="0" distR="0" simplePos="0" relativeHeight="251659776" behindDoc="1" locked="0" layoutInCell="1" allowOverlap="1" wp14:anchorId="2071076A" wp14:editId="394376A4">
          <wp:simplePos x="0" y="0"/>
          <wp:positionH relativeFrom="page">
            <wp:posOffset>6366510</wp:posOffset>
          </wp:positionH>
          <wp:positionV relativeFrom="page">
            <wp:posOffset>276331</wp:posOffset>
          </wp:positionV>
          <wp:extent cx="1024124" cy="553251"/>
          <wp:effectExtent l="0" t="0" r="0" b="0"/>
          <wp:wrapNone/>
          <wp:docPr id="1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rotWithShape="1">
                  <a:blip r:embed="rId1">
                    <a:extLst>
                      <a:ext uri="{28A0092B-C50C-407E-A947-70E740481C1C}">
                        <a14:useLocalDpi xmlns:a14="http://schemas.microsoft.com/office/drawing/2010/main" val="0"/>
                      </a:ext>
                    </a:extLst>
                  </a:blip>
                  <a:srcRect t="23409" b="22569"/>
                  <a:stretch/>
                </pic:blipFill>
                <pic:spPr bwMode="auto">
                  <a:xfrm>
                    <a:off x="0" y="0"/>
                    <a:ext cx="1024124" cy="55325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29DA4" w14:textId="77777777" w:rsidR="00034A5F" w:rsidRDefault="009D4233">
    <w:pPr>
      <w:pStyle w:val="BodyText"/>
      <w:spacing w:line="14" w:lineRule="auto"/>
      <w:rPr>
        <w:sz w:val="20"/>
      </w:rPr>
    </w:pPr>
    <w:r>
      <w:rPr>
        <w:noProof/>
      </w:rPr>
      <w:drawing>
        <wp:anchor distT="0" distB="0" distL="0" distR="0" simplePos="0" relativeHeight="268426439" behindDoc="1" locked="0" layoutInCell="1" allowOverlap="1" wp14:anchorId="67E4BAF2" wp14:editId="10FEAFBB">
          <wp:simplePos x="0" y="0"/>
          <wp:positionH relativeFrom="page">
            <wp:posOffset>6276340</wp:posOffset>
          </wp:positionH>
          <wp:positionV relativeFrom="page">
            <wp:posOffset>304165</wp:posOffset>
          </wp:positionV>
          <wp:extent cx="1005013" cy="542925"/>
          <wp:effectExtent l="0" t="0" r="0" b="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rotWithShape="1">
                  <a:blip r:embed="rId1">
                    <a:extLst>
                      <a:ext uri="{28A0092B-C50C-407E-A947-70E740481C1C}">
                        <a14:useLocalDpi xmlns:a14="http://schemas.microsoft.com/office/drawing/2010/main" val="0"/>
                      </a:ext>
                    </a:extLst>
                  </a:blip>
                  <a:srcRect t="23409" b="22569"/>
                  <a:stretch/>
                </pic:blipFill>
                <pic:spPr bwMode="auto">
                  <a:xfrm>
                    <a:off x="0" y="0"/>
                    <a:ext cx="1005013"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04E51"/>
    <w:multiLevelType w:val="hybridMultilevel"/>
    <w:tmpl w:val="858260D4"/>
    <w:lvl w:ilvl="0" w:tplc="1DE65136">
      <w:numFmt w:val="bullet"/>
      <w:lvlText w:val="o"/>
      <w:lvlJc w:val="left"/>
      <w:pPr>
        <w:ind w:left="1158" w:hanging="360"/>
      </w:pPr>
      <w:rPr>
        <w:rFonts w:ascii="Courier New" w:eastAsia="Courier New" w:hAnsi="Courier New" w:cs="Courier New" w:hint="default"/>
        <w:w w:val="100"/>
        <w:sz w:val="22"/>
        <w:szCs w:val="22"/>
      </w:rPr>
    </w:lvl>
    <w:lvl w:ilvl="1" w:tplc="175A33D8">
      <w:numFmt w:val="bullet"/>
      <w:lvlText w:val="•"/>
      <w:lvlJc w:val="left"/>
      <w:pPr>
        <w:ind w:left="2178" w:hanging="360"/>
      </w:pPr>
      <w:rPr>
        <w:rFonts w:hint="default"/>
      </w:rPr>
    </w:lvl>
    <w:lvl w:ilvl="2" w:tplc="38C2D8E2">
      <w:numFmt w:val="bullet"/>
      <w:lvlText w:val="•"/>
      <w:lvlJc w:val="left"/>
      <w:pPr>
        <w:ind w:left="3196" w:hanging="360"/>
      </w:pPr>
      <w:rPr>
        <w:rFonts w:hint="default"/>
      </w:rPr>
    </w:lvl>
    <w:lvl w:ilvl="3" w:tplc="01661D9C">
      <w:numFmt w:val="bullet"/>
      <w:lvlText w:val="•"/>
      <w:lvlJc w:val="left"/>
      <w:pPr>
        <w:ind w:left="4214" w:hanging="360"/>
      </w:pPr>
      <w:rPr>
        <w:rFonts w:hint="default"/>
      </w:rPr>
    </w:lvl>
    <w:lvl w:ilvl="4" w:tplc="582862C4">
      <w:numFmt w:val="bullet"/>
      <w:lvlText w:val="•"/>
      <w:lvlJc w:val="left"/>
      <w:pPr>
        <w:ind w:left="5232" w:hanging="360"/>
      </w:pPr>
      <w:rPr>
        <w:rFonts w:hint="default"/>
      </w:rPr>
    </w:lvl>
    <w:lvl w:ilvl="5" w:tplc="938E1E1E">
      <w:numFmt w:val="bullet"/>
      <w:lvlText w:val="•"/>
      <w:lvlJc w:val="left"/>
      <w:pPr>
        <w:ind w:left="6250" w:hanging="360"/>
      </w:pPr>
      <w:rPr>
        <w:rFonts w:hint="default"/>
      </w:rPr>
    </w:lvl>
    <w:lvl w:ilvl="6" w:tplc="C428B220">
      <w:numFmt w:val="bullet"/>
      <w:lvlText w:val="•"/>
      <w:lvlJc w:val="left"/>
      <w:pPr>
        <w:ind w:left="7268" w:hanging="360"/>
      </w:pPr>
      <w:rPr>
        <w:rFonts w:hint="default"/>
      </w:rPr>
    </w:lvl>
    <w:lvl w:ilvl="7" w:tplc="0EC88D60">
      <w:numFmt w:val="bullet"/>
      <w:lvlText w:val="•"/>
      <w:lvlJc w:val="left"/>
      <w:pPr>
        <w:ind w:left="8286" w:hanging="360"/>
      </w:pPr>
      <w:rPr>
        <w:rFonts w:hint="default"/>
      </w:rPr>
    </w:lvl>
    <w:lvl w:ilvl="8" w:tplc="086A4E3A">
      <w:numFmt w:val="bullet"/>
      <w:lvlText w:val="•"/>
      <w:lvlJc w:val="left"/>
      <w:pPr>
        <w:ind w:left="9304" w:hanging="360"/>
      </w:pPr>
      <w:rPr>
        <w:rFonts w:hint="default"/>
      </w:rPr>
    </w:lvl>
  </w:abstractNum>
  <w:abstractNum w:abstractNumId="1" w15:restartNumberingAfterBreak="0">
    <w:nsid w:val="5AC04A51"/>
    <w:multiLevelType w:val="hybridMultilevel"/>
    <w:tmpl w:val="A0C89A72"/>
    <w:lvl w:ilvl="0" w:tplc="A5343BD8">
      <w:numFmt w:val="bullet"/>
      <w:lvlText w:val="●"/>
      <w:lvlJc w:val="left"/>
      <w:pPr>
        <w:ind w:left="1158" w:hanging="360"/>
      </w:pPr>
      <w:rPr>
        <w:rFonts w:hint="default"/>
        <w:w w:val="100"/>
      </w:rPr>
    </w:lvl>
    <w:lvl w:ilvl="1" w:tplc="404E3C84">
      <w:numFmt w:val="bullet"/>
      <w:lvlText w:val="•"/>
      <w:lvlJc w:val="left"/>
      <w:pPr>
        <w:ind w:left="2178" w:hanging="360"/>
      </w:pPr>
      <w:rPr>
        <w:rFonts w:hint="default"/>
      </w:rPr>
    </w:lvl>
    <w:lvl w:ilvl="2" w:tplc="284E9154">
      <w:numFmt w:val="bullet"/>
      <w:lvlText w:val="•"/>
      <w:lvlJc w:val="left"/>
      <w:pPr>
        <w:ind w:left="3196" w:hanging="360"/>
      </w:pPr>
      <w:rPr>
        <w:rFonts w:hint="default"/>
      </w:rPr>
    </w:lvl>
    <w:lvl w:ilvl="3" w:tplc="D366A680">
      <w:numFmt w:val="bullet"/>
      <w:lvlText w:val="•"/>
      <w:lvlJc w:val="left"/>
      <w:pPr>
        <w:ind w:left="4214" w:hanging="360"/>
      </w:pPr>
      <w:rPr>
        <w:rFonts w:hint="default"/>
      </w:rPr>
    </w:lvl>
    <w:lvl w:ilvl="4" w:tplc="0608A71C">
      <w:numFmt w:val="bullet"/>
      <w:lvlText w:val="•"/>
      <w:lvlJc w:val="left"/>
      <w:pPr>
        <w:ind w:left="5232" w:hanging="360"/>
      </w:pPr>
      <w:rPr>
        <w:rFonts w:hint="default"/>
      </w:rPr>
    </w:lvl>
    <w:lvl w:ilvl="5" w:tplc="8DC0A492">
      <w:numFmt w:val="bullet"/>
      <w:lvlText w:val="•"/>
      <w:lvlJc w:val="left"/>
      <w:pPr>
        <w:ind w:left="6250" w:hanging="360"/>
      </w:pPr>
      <w:rPr>
        <w:rFonts w:hint="default"/>
      </w:rPr>
    </w:lvl>
    <w:lvl w:ilvl="6" w:tplc="E5826DB4">
      <w:numFmt w:val="bullet"/>
      <w:lvlText w:val="•"/>
      <w:lvlJc w:val="left"/>
      <w:pPr>
        <w:ind w:left="7268" w:hanging="360"/>
      </w:pPr>
      <w:rPr>
        <w:rFonts w:hint="default"/>
      </w:rPr>
    </w:lvl>
    <w:lvl w:ilvl="7" w:tplc="EA5C5582">
      <w:numFmt w:val="bullet"/>
      <w:lvlText w:val="•"/>
      <w:lvlJc w:val="left"/>
      <w:pPr>
        <w:ind w:left="8286" w:hanging="360"/>
      </w:pPr>
      <w:rPr>
        <w:rFonts w:hint="default"/>
      </w:rPr>
    </w:lvl>
    <w:lvl w:ilvl="8" w:tplc="E1A2AD62">
      <w:numFmt w:val="bullet"/>
      <w:lvlText w:val="•"/>
      <w:lvlJc w:val="left"/>
      <w:pPr>
        <w:ind w:left="9304" w:hanging="360"/>
      </w:pPr>
      <w:rPr>
        <w:rFonts w:hint="default"/>
      </w:rPr>
    </w:lvl>
  </w:abstractNum>
  <w:abstractNum w:abstractNumId="2" w15:restartNumberingAfterBreak="0">
    <w:nsid w:val="65FC3D1F"/>
    <w:multiLevelType w:val="hybridMultilevel"/>
    <w:tmpl w:val="13E23FE4"/>
    <w:lvl w:ilvl="0" w:tplc="8D1868F2">
      <w:numFmt w:val="bullet"/>
      <w:lvlText w:val="·"/>
      <w:lvlJc w:val="left"/>
      <w:pPr>
        <w:ind w:left="539" w:hanging="100"/>
      </w:pPr>
      <w:rPr>
        <w:rFonts w:ascii="Lucida Sans Unicode" w:eastAsia="Lucida Sans Unicode" w:hAnsi="Lucida Sans Unicode" w:cs="Lucida Sans Unicode" w:hint="default"/>
        <w:w w:val="22"/>
        <w:sz w:val="18"/>
        <w:szCs w:val="18"/>
      </w:rPr>
    </w:lvl>
    <w:lvl w:ilvl="1" w:tplc="AA1A1310">
      <w:numFmt w:val="bullet"/>
      <w:lvlText w:val="•"/>
      <w:lvlJc w:val="left"/>
      <w:pPr>
        <w:ind w:left="1620" w:hanging="100"/>
      </w:pPr>
      <w:rPr>
        <w:rFonts w:hint="default"/>
      </w:rPr>
    </w:lvl>
    <w:lvl w:ilvl="2" w:tplc="B0D0B280">
      <w:numFmt w:val="bullet"/>
      <w:lvlText w:val="•"/>
      <w:lvlJc w:val="left"/>
      <w:pPr>
        <w:ind w:left="2700" w:hanging="100"/>
      </w:pPr>
      <w:rPr>
        <w:rFonts w:hint="default"/>
      </w:rPr>
    </w:lvl>
    <w:lvl w:ilvl="3" w:tplc="885800E0">
      <w:numFmt w:val="bullet"/>
      <w:lvlText w:val="•"/>
      <w:lvlJc w:val="left"/>
      <w:pPr>
        <w:ind w:left="3780" w:hanging="100"/>
      </w:pPr>
      <w:rPr>
        <w:rFonts w:hint="default"/>
      </w:rPr>
    </w:lvl>
    <w:lvl w:ilvl="4" w:tplc="E6EC6F28">
      <w:numFmt w:val="bullet"/>
      <w:lvlText w:val="•"/>
      <w:lvlJc w:val="left"/>
      <w:pPr>
        <w:ind w:left="4860" w:hanging="100"/>
      </w:pPr>
      <w:rPr>
        <w:rFonts w:hint="default"/>
      </w:rPr>
    </w:lvl>
    <w:lvl w:ilvl="5" w:tplc="B6FC8460">
      <w:numFmt w:val="bullet"/>
      <w:lvlText w:val="•"/>
      <w:lvlJc w:val="left"/>
      <w:pPr>
        <w:ind w:left="5940" w:hanging="100"/>
      </w:pPr>
      <w:rPr>
        <w:rFonts w:hint="default"/>
      </w:rPr>
    </w:lvl>
    <w:lvl w:ilvl="6" w:tplc="E5E8B644">
      <w:numFmt w:val="bullet"/>
      <w:lvlText w:val="•"/>
      <w:lvlJc w:val="left"/>
      <w:pPr>
        <w:ind w:left="7020" w:hanging="100"/>
      </w:pPr>
      <w:rPr>
        <w:rFonts w:hint="default"/>
      </w:rPr>
    </w:lvl>
    <w:lvl w:ilvl="7" w:tplc="F6A25A3A">
      <w:numFmt w:val="bullet"/>
      <w:lvlText w:val="•"/>
      <w:lvlJc w:val="left"/>
      <w:pPr>
        <w:ind w:left="8100" w:hanging="100"/>
      </w:pPr>
      <w:rPr>
        <w:rFonts w:hint="default"/>
      </w:rPr>
    </w:lvl>
    <w:lvl w:ilvl="8" w:tplc="BF5E30DC">
      <w:numFmt w:val="bullet"/>
      <w:lvlText w:val="•"/>
      <w:lvlJc w:val="left"/>
      <w:pPr>
        <w:ind w:left="9180" w:hanging="1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034A5F"/>
    <w:rsid w:val="000001D8"/>
    <w:rsid w:val="00014CD2"/>
    <w:rsid w:val="00030D1A"/>
    <w:rsid w:val="00034A5F"/>
    <w:rsid w:val="00036F09"/>
    <w:rsid w:val="000922C5"/>
    <w:rsid w:val="000B145A"/>
    <w:rsid w:val="000B4C91"/>
    <w:rsid w:val="000B7B03"/>
    <w:rsid w:val="000F558C"/>
    <w:rsid w:val="00122FC4"/>
    <w:rsid w:val="0014132B"/>
    <w:rsid w:val="00144663"/>
    <w:rsid w:val="00147179"/>
    <w:rsid w:val="00161A1C"/>
    <w:rsid w:val="00163054"/>
    <w:rsid w:val="00166F40"/>
    <w:rsid w:val="001B49AB"/>
    <w:rsid w:val="001C1F67"/>
    <w:rsid w:val="001C3B66"/>
    <w:rsid w:val="001C654A"/>
    <w:rsid w:val="001D5818"/>
    <w:rsid w:val="001F5136"/>
    <w:rsid w:val="00207C5C"/>
    <w:rsid w:val="0027170C"/>
    <w:rsid w:val="00277F72"/>
    <w:rsid w:val="002E261E"/>
    <w:rsid w:val="00332E21"/>
    <w:rsid w:val="0034077B"/>
    <w:rsid w:val="00381B87"/>
    <w:rsid w:val="00382AEE"/>
    <w:rsid w:val="00383B2F"/>
    <w:rsid w:val="00386F72"/>
    <w:rsid w:val="00387E3C"/>
    <w:rsid w:val="003A54EA"/>
    <w:rsid w:val="003B013E"/>
    <w:rsid w:val="003E4938"/>
    <w:rsid w:val="003E6226"/>
    <w:rsid w:val="004364F2"/>
    <w:rsid w:val="0045601E"/>
    <w:rsid w:val="004B6800"/>
    <w:rsid w:val="004C39EB"/>
    <w:rsid w:val="004F5139"/>
    <w:rsid w:val="00512458"/>
    <w:rsid w:val="00544D2E"/>
    <w:rsid w:val="005A6A7F"/>
    <w:rsid w:val="005B2879"/>
    <w:rsid w:val="005F76CF"/>
    <w:rsid w:val="00655088"/>
    <w:rsid w:val="006A460E"/>
    <w:rsid w:val="006B3E8F"/>
    <w:rsid w:val="006D7AF0"/>
    <w:rsid w:val="006E5BF7"/>
    <w:rsid w:val="00721DAA"/>
    <w:rsid w:val="00725742"/>
    <w:rsid w:val="00730CA2"/>
    <w:rsid w:val="007376E6"/>
    <w:rsid w:val="007427FA"/>
    <w:rsid w:val="00756A0A"/>
    <w:rsid w:val="00774205"/>
    <w:rsid w:val="007756E9"/>
    <w:rsid w:val="007A3BA0"/>
    <w:rsid w:val="007A3D08"/>
    <w:rsid w:val="007C61F4"/>
    <w:rsid w:val="007D20DC"/>
    <w:rsid w:val="007F2999"/>
    <w:rsid w:val="00814DF1"/>
    <w:rsid w:val="0082246B"/>
    <w:rsid w:val="0082607F"/>
    <w:rsid w:val="00844D32"/>
    <w:rsid w:val="00866EEA"/>
    <w:rsid w:val="0088279C"/>
    <w:rsid w:val="008E4485"/>
    <w:rsid w:val="008F2ACA"/>
    <w:rsid w:val="00920FBF"/>
    <w:rsid w:val="00942D4F"/>
    <w:rsid w:val="00976B1F"/>
    <w:rsid w:val="00986102"/>
    <w:rsid w:val="009C0AD5"/>
    <w:rsid w:val="009D4233"/>
    <w:rsid w:val="00A02A00"/>
    <w:rsid w:val="00A33473"/>
    <w:rsid w:val="00A53C8F"/>
    <w:rsid w:val="00A62859"/>
    <w:rsid w:val="00AC62AD"/>
    <w:rsid w:val="00AD099E"/>
    <w:rsid w:val="00AD470B"/>
    <w:rsid w:val="00AE7980"/>
    <w:rsid w:val="00AF2299"/>
    <w:rsid w:val="00B54FCF"/>
    <w:rsid w:val="00B61158"/>
    <w:rsid w:val="00B706DD"/>
    <w:rsid w:val="00B8739D"/>
    <w:rsid w:val="00BC2111"/>
    <w:rsid w:val="00BF5F25"/>
    <w:rsid w:val="00C67BFC"/>
    <w:rsid w:val="00C938F0"/>
    <w:rsid w:val="00CB5719"/>
    <w:rsid w:val="00CC3069"/>
    <w:rsid w:val="00CC694F"/>
    <w:rsid w:val="00CF2452"/>
    <w:rsid w:val="00CF75F4"/>
    <w:rsid w:val="00D04F51"/>
    <w:rsid w:val="00D34534"/>
    <w:rsid w:val="00D4682E"/>
    <w:rsid w:val="00D73E10"/>
    <w:rsid w:val="00D763BD"/>
    <w:rsid w:val="00D869D9"/>
    <w:rsid w:val="00D92108"/>
    <w:rsid w:val="00DA351A"/>
    <w:rsid w:val="00E22BF9"/>
    <w:rsid w:val="00E9760A"/>
    <w:rsid w:val="00EE6CD3"/>
    <w:rsid w:val="00EF1667"/>
    <w:rsid w:val="00EF5F17"/>
    <w:rsid w:val="00F017ED"/>
    <w:rsid w:val="00F12B7F"/>
    <w:rsid w:val="00F74609"/>
    <w:rsid w:val="00FB0877"/>
    <w:rsid w:val="00FD16A1"/>
    <w:rsid w:val="00FD6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9E70C"/>
  <w15:docId w15:val="{A52C2CD8-5711-4985-924D-BDA22BE65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22"/>
      <w:ind w:left="438"/>
      <w:outlineLvl w:val="0"/>
    </w:pPr>
    <w:rPr>
      <w:rFonts w:ascii="Calibri" w:eastAsia="Calibri" w:hAnsi="Calibri" w:cs="Calibri"/>
      <w:b/>
      <w:bCs/>
      <w:sz w:val="32"/>
      <w:szCs w:val="32"/>
    </w:rPr>
  </w:style>
  <w:style w:type="paragraph" w:styleId="Heading2">
    <w:name w:val="heading 2"/>
    <w:basedOn w:val="Normal"/>
    <w:uiPriority w:val="9"/>
    <w:unhideWhenUsed/>
    <w:qFormat/>
    <w:pPr>
      <w:spacing w:line="275" w:lineRule="exact"/>
      <w:ind w:left="438"/>
      <w:outlineLvl w:val="1"/>
    </w:pPr>
    <w:rPr>
      <w:b/>
      <w:bCs/>
      <w:sz w:val="24"/>
      <w:szCs w:val="24"/>
    </w:rPr>
  </w:style>
  <w:style w:type="paragraph" w:styleId="Heading3">
    <w:name w:val="heading 3"/>
    <w:basedOn w:val="Normal"/>
    <w:uiPriority w:val="9"/>
    <w:unhideWhenUsed/>
    <w:qFormat/>
    <w:pPr>
      <w:ind w:left="438"/>
      <w:outlineLvl w:val="2"/>
    </w:pPr>
    <w:rPr>
      <w:b/>
      <w:bCs/>
    </w:rPr>
  </w:style>
  <w:style w:type="paragraph" w:styleId="Heading4">
    <w:name w:val="heading 4"/>
    <w:basedOn w:val="Normal"/>
    <w:uiPriority w:val="9"/>
    <w:unhideWhenUsed/>
    <w:qFormat/>
    <w:pPr>
      <w:spacing w:before="97"/>
      <w:ind w:left="438"/>
      <w:outlineLvl w:val="3"/>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sz w:val="18"/>
      <w:szCs w:val="18"/>
    </w:rPr>
  </w:style>
  <w:style w:type="paragraph" w:styleId="ListParagraph">
    <w:name w:val="List Paragraph"/>
    <w:basedOn w:val="Normal"/>
    <w:uiPriority w:val="1"/>
    <w:qFormat/>
    <w:pPr>
      <w:spacing w:line="233" w:lineRule="exact"/>
      <w:ind w:left="1158" w:hanging="360"/>
    </w:pPr>
  </w:style>
  <w:style w:type="paragraph" w:customStyle="1" w:styleId="TableParagraph">
    <w:name w:val="Table Paragraph"/>
    <w:basedOn w:val="Normal"/>
    <w:uiPriority w:val="1"/>
    <w:qFormat/>
    <w:pPr>
      <w:spacing w:before="3"/>
      <w:ind w:left="101" w:right="385"/>
      <w:jc w:val="center"/>
    </w:pPr>
  </w:style>
  <w:style w:type="paragraph" w:styleId="Header">
    <w:name w:val="header"/>
    <w:basedOn w:val="Normal"/>
    <w:link w:val="HeaderChar"/>
    <w:uiPriority w:val="99"/>
    <w:unhideWhenUsed/>
    <w:rsid w:val="00381B87"/>
    <w:pPr>
      <w:tabs>
        <w:tab w:val="center" w:pos="4680"/>
        <w:tab w:val="right" w:pos="9360"/>
      </w:tabs>
    </w:pPr>
  </w:style>
  <w:style w:type="character" w:customStyle="1" w:styleId="HeaderChar">
    <w:name w:val="Header Char"/>
    <w:basedOn w:val="DefaultParagraphFont"/>
    <w:link w:val="Header"/>
    <w:uiPriority w:val="99"/>
    <w:rsid w:val="00381B87"/>
    <w:rPr>
      <w:rFonts w:ascii="Arial" w:eastAsia="Arial" w:hAnsi="Arial" w:cs="Arial"/>
    </w:rPr>
  </w:style>
  <w:style w:type="paragraph" w:styleId="Footer">
    <w:name w:val="footer"/>
    <w:basedOn w:val="Normal"/>
    <w:link w:val="FooterChar"/>
    <w:uiPriority w:val="99"/>
    <w:unhideWhenUsed/>
    <w:rsid w:val="00381B87"/>
    <w:pPr>
      <w:tabs>
        <w:tab w:val="center" w:pos="4680"/>
        <w:tab w:val="right" w:pos="9360"/>
      </w:tabs>
    </w:pPr>
  </w:style>
  <w:style w:type="character" w:customStyle="1" w:styleId="FooterChar">
    <w:name w:val="Footer Char"/>
    <w:basedOn w:val="DefaultParagraphFont"/>
    <w:link w:val="Footer"/>
    <w:uiPriority w:val="99"/>
    <w:rsid w:val="00381B87"/>
    <w:rPr>
      <w:rFonts w:ascii="Arial" w:eastAsia="Arial" w:hAnsi="Arial" w:cs="Arial"/>
    </w:rPr>
  </w:style>
  <w:style w:type="character" w:styleId="Hyperlink">
    <w:name w:val="Hyperlink"/>
    <w:basedOn w:val="DefaultParagraphFont"/>
    <w:uiPriority w:val="99"/>
    <w:unhideWhenUsed/>
    <w:rsid w:val="00E22BF9"/>
    <w:rPr>
      <w:color w:val="0000FF" w:themeColor="hyperlink"/>
      <w:u w:val="single"/>
    </w:rPr>
  </w:style>
  <w:style w:type="character" w:styleId="UnresolvedMention">
    <w:name w:val="Unresolved Mention"/>
    <w:basedOn w:val="DefaultParagraphFont"/>
    <w:uiPriority w:val="99"/>
    <w:semiHidden/>
    <w:unhideWhenUsed/>
    <w:rsid w:val="00E22BF9"/>
    <w:rPr>
      <w:color w:val="605E5C"/>
      <w:shd w:val="clear" w:color="auto" w:fill="E1DFDD"/>
    </w:rPr>
  </w:style>
  <w:style w:type="table" w:styleId="TableGrid">
    <w:name w:val="Table Grid"/>
    <w:basedOn w:val="TableNormal"/>
    <w:uiPriority w:val="39"/>
    <w:rsid w:val="009C0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mailto:exec@mpissn.org." TargetMode="External"/><Relationship Id="rId3" Type="http://schemas.openxmlformats.org/officeDocument/2006/relationships/styles" Target="styles.xml"/><Relationship Id="rId21" Type="http://schemas.openxmlformats.org/officeDocument/2006/relationships/hyperlink" Target="mailto:exec@mpissn.org" TargetMode="External"/><Relationship Id="rId7" Type="http://schemas.openxmlformats.org/officeDocument/2006/relationships/endnotes" Target="endnotes.xml"/><Relationship Id="rId12" Type="http://schemas.openxmlformats.org/officeDocument/2006/relationships/hyperlink" Target="mailto:exec@mpissn.org" TargetMode="External"/><Relationship Id="rId17" Type="http://schemas.openxmlformats.org/officeDocument/2006/relationships/hyperlink" Target="http://www.mpissn.org/"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xec@mpissn.org"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exec@mpissn.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yperlink" Target="https://www.mpi.org/chapters/sacramento-sierra-nevada/partnerships/sponsorsh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34E3D-6DBB-4A17-9172-FFD29E658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5</Pages>
  <Words>1568</Words>
  <Characters>8941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Microsoft Word - mpissn_18_19_strategic_partnership_prospectus (1).docx</vt:lpstr>
    </vt:vector>
  </TitlesOfParts>
  <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mpissn_18_19_strategic_partnership_prospectus (1).docx</dc:title>
  <cp:lastModifiedBy>FSB Administrator</cp:lastModifiedBy>
  <cp:revision>33</cp:revision>
  <dcterms:created xsi:type="dcterms:W3CDTF">2021-07-27T16:24:00Z</dcterms:created>
  <dcterms:modified xsi:type="dcterms:W3CDTF">2021-08-23T23:52:00Z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2019-03-04T00:00:00Z</vt:filetime>
  </property>
  <property fmtid="{D5CDD505-2E9C-101B-9397-08002B2CF9AE}" pid="3" name="Creator">
    <vt:lpwstr>Word</vt:lpwstr>
  </property>
  <property fmtid="{D5CDD505-2E9C-101B-9397-08002B2CF9AE}" pid="4" name="LastSaved">
    <vt:filetime>2019-08-19T00:00:00Z</vt:filetime>
  </property>
</Properties>
</file>