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1270" w14:textId="75C0A142" w:rsidR="007B4EBA" w:rsidRDefault="007B4EBA" w:rsidP="007B4EBA">
      <w:pPr>
        <w:rPr>
          <w:rFonts w:cstheme="minorHAnsi"/>
          <w:sz w:val="32"/>
          <w:szCs w:val="32"/>
        </w:rPr>
      </w:pPr>
      <w:r>
        <w:rPr>
          <w:rFonts w:cstheme="minorHAnsi"/>
          <w:noProof/>
        </w:rPr>
        <w:drawing>
          <wp:anchor distT="0" distB="0" distL="114300" distR="114300" simplePos="0" relativeHeight="251658240" behindDoc="1" locked="0" layoutInCell="1" allowOverlap="1" wp14:anchorId="35E6610F" wp14:editId="5D67CDE3">
            <wp:simplePos x="0" y="0"/>
            <wp:positionH relativeFrom="column">
              <wp:posOffset>3352800</wp:posOffset>
            </wp:positionH>
            <wp:positionV relativeFrom="paragraph">
              <wp:posOffset>180975</wp:posOffset>
            </wp:positionV>
            <wp:extent cx="1590675" cy="1460500"/>
            <wp:effectExtent l="0" t="0" r="9525" b="6350"/>
            <wp:wrapTight wrapText="bothSides">
              <wp:wrapPolygon edited="0">
                <wp:start x="0" y="0"/>
                <wp:lineTo x="0" y="21412"/>
                <wp:lineTo x="21471" y="21412"/>
                <wp:lineTo x="21471"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4605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inline distT="0" distB="0" distL="0" distR="0" wp14:anchorId="6AB8E4D5" wp14:editId="029C0DC2">
            <wp:extent cx="2749804" cy="1952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t="16339" b="12652"/>
                    <a:stretch/>
                  </pic:blipFill>
                  <pic:spPr bwMode="auto">
                    <a:xfrm>
                      <a:off x="0" y="0"/>
                      <a:ext cx="2818953" cy="2001728"/>
                    </a:xfrm>
                    <a:prstGeom prst="rect">
                      <a:avLst/>
                    </a:prstGeom>
                    <a:ln>
                      <a:noFill/>
                    </a:ln>
                    <a:extLst>
                      <a:ext uri="{53640926-AAD7-44D8-BBD7-CCE9431645EC}">
                        <a14:shadowObscured xmlns:a14="http://schemas.microsoft.com/office/drawing/2010/main"/>
                      </a:ext>
                    </a:extLst>
                  </pic:spPr>
                </pic:pic>
              </a:graphicData>
            </a:graphic>
          </wp:inline>
        </w:drawing>
      </w:r>
    </w:p>
    <w:p w14:paraId="24989A93" w14:textId="1CF646D4" w:rsidR="00256A77" w:rsidRPr="008F7AB0" w:rsidRDefault="006B2E54" w:rsidP="008F7AB0">
      <w:pPr>
        <w:jc w:val="center"/>
        <w:rPr>
          <w:rFonts w:cstheme="minorHAnsi"/>
          <w:sz w:val="32"/>
          <w:szCs w:val="32"/>
        </w:rPr>
      </w:pPr>
      <w:r w:rsidRPr="008F7AB0">
        <w:rPr>
          <w:rFonts w:cstheme="minorHAnsi"/>
          <w:sz w:val="32"/>
          <w:szCs w:val="32"/>
        </w:rPr>
        <w:t>Giving Butterflies</w:t>
      </w:r>
    </w:p>
    <w:p w14:paraId="7179519F" w14:textId="580A8D4E" w:rsidR="00327D4F" w:rsidRPr="008F7AB0" w:rsidRDefault="006B2E54" w:rsidP="008F7AB0">
      <w:pPr>
        <w:jc w:val="center"/>
        <w:rPr>
          <w:rFonts w:cstheme="minorHAnsi"/>
          <w:sz w:val="32"/>
          <w:szCs w:val="32"/>
        </w:rPr>
      </w:pPr>
      <w:r w:rsidRPr="008F7AB0">
        <w:rPr>
          <w:rFonts w:cstheme="minorHAnsi"/>
          <w:sz w:val="32"/>
          <w:szCs w:val="32"/>
        </w:rPr>
        <w:t>The Cardinale Creative Bursary</w:t>
      </w:r>
    </w:p>
    <w:p w14:paraId="014671CA" w14:textId="27DBE066" w:rsidR="006B2E54" w:rsidRPr="008F7AB0" w:rsidRDefault="008F7AB0" w:rsidP="008F7AB0">
      <w:pPr>
        <w:jc w:val="center"/>
        <w:rPr>
          <w:rFonts w:cstheme="minorHAnsi"/>
          <w:sz w:val="24"/>
          <w:szCs w:val="24"/>
        </w:rPr>
      </w:pPr>
      <w:r w:rsidRPr="008F7AB0">
        <w:rPr>
          <w:rFonts w:cstheme="minorHAnsi"/>
          <w:noProof/>
          <w:sz w:val="24"/>
          <w:szCs w:val="24"/>
        </w:rPr>
        <w:drawing>
          <wp:inline distT="0" distB="0" distL="0" distR="0" wp14:anchorId="051AFC95" wp14:editId="11F07722">
            <wp:extent cx="2210616"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311" cy="1882107"/>
                    </a:xfrm>
                    <a:prstGeom prst="rect">
                      <a:avLst/>
                    </a:prstGeom>
                  </pic:spPr>
                </pic:pic>
              </a:graphicData>
            </a:graphic>
          </wp:inline>
        </w:drawing>
      </w:r>
    </w:p>
    <w:p w14:paraId="7F4D7811" w14:textId="77777777" w:rsidR="008F7AB0" w:rsidRPr="008F7AB0" w:rsidRDefault="008F7AB0">
      <w:pPr>
        <w:rPr>
          <w:rFonts w:cstheme="minorHAnsi"/>
          <w:sz w:val="24"/>
          <w:szCs w:val="24"/>
        </w:rPr>
      </w:pPr>
    </w:p>
    <w:p w14:paraId="1FA92D13" w14:textId="511720AD" w:rsidR="006B2E54" w:rsidRPr="008F7AB0" w:rsidRDefault="006B2E54">
      <w:pPr>
        <w:rPr>
          <w:rFonts w:cstheme="minorHAnsi"/>
          <w:sz w:val="24"/>
          <w:szCs w:val="24"/>
        </w:rPr>
      </w:pPr>
      <w:r w:rsidRPr="008F7AB0">
        <w:rPr>
          <w:rFonts w:cstheme="minorHAnsi"/>
          <w:sz w:val="24"/>
          <w:szCs w:val="24"/>
        </w:rPr>
        <w:t xml:space="preserve">You may choose </w:t>
      </w:r>
      <w:r w:rsidR="0056247F" w:rsidRPr="008F7AB0">
        <w:rPr>
          <w:rFonts w:cstheme="minorHAnsi"/>
          <w:sz w:val="24"/>
          <w:szCs w:val="24"/>
        </w:rPr>
        <w:t xml:space="preserve">ONE of </w:t>
      </w:r>
      <w:r w:rsidRPr="008F7AB0">
        <w:rPr>
          <w:rFonts w:cstheme="minorHAnsi"/>
          <w:sz w:val="24"/>
          <w:szCs w:val="24"/>
        </w:rPr>
        <w:t xml:space="preserve">these four ideas and write a one-page brief with creative content and provide one </w:t>
      </w:r>
      <w:r w:rsidR="00A63E68" w:rsidRPr="008F7AB0">
        <w:rPr>
          <w:rFonts w:cstheme="minorHAnsi"/>
          <w:sz w:val="24"/>
          <w:szCs w:val="24"/>
        </w:rPr>
        <w:t xml:space="preserve">strong </w:t>
      </w:r>
      <w:r w:rsidRPr="008F7AB0">
        <w:rPr>
          <w:rFonts w:cstheme="minorHAnsi"/>
          <w:sz w:val="24"/>
          <w:szCs w:val="24"/>
        </w:rPr>
        <w:t xml:space="preserve">visual to go along with your idea.  Your paper will be judged by </w:t>
      </w:r>
      <w:r w:rsidR="00405828" w:rsidRPr="008F7AB0">
        <w:rPr>
          <w:rFonts w:cstheme="minorHAnsi"/>
          <w:sz w:val="24"/>
          <w:szCs w:val="24"/>
        </w:rPr>
        <w:t>a Bursary Review Team from the</w:t>
      </w:r>
      <w:r w:rsidRPr="008F7AB0">
        <w:rPr>
          <w:rFonts w:cstheme="minorHAnsi"/>
          <w:sz w:val="24"/>
          <w:szCs w:val="24"/>
        </w:rPr>
        <w:t xml:space="preserve"> MPI Toronto Chapter.</w:t>
      </w:r>
    </w:p>
    <w:p w14:paraId="75348CEA" w14:textId="77777777" w:rsidR="00327D4F" w:rsidRPr="008F7AB0" w:rsidRDefault="00327D4F">
      <w:pPr>
        <w:rPr>
          <w:rFonts w:cstheme="minorHAnsi"/>
          <w:sz w:val="24"/>
          <w:szCs w:val="24"/>
        </w:rPr>
      </w:pPr>
    </w:p>
    <w:p w14:paraId="6117FABB" w14:textId="07A9D7DB" w:rsidR="00EA26BC" w:rsidRPr="008F7AB0" w:rsidRDefault="006B2E54" w:rsidP="00327D4F">
      <w:pPr>
        <w:pStyle w:val="ListParagraph"/>
        <w:numPr>
          <w:ilvl w:val="0"/>
          <w:numId w:val="2"/>
        </w:numPr>
        <w:rPr>
          <w:rFonts w:cstheme="minorHAnsi"/>
          <w:sz w:val="24"/>
          <w:szCs w:val="24"/>
        </w:rPr>
      </w:pPr>
      <w:r w:rsidRPr="008F7AB0">
        <w:rPr>
          <w:rFonts w:cstheme="minorHAnsi"/>
          <w:sz w:val="24"/>
          <w:szCs w:val="24"/>
        </w:rPr>
        <w:t xml:space="preserve"> You have been hired to launch a brand-new product for an event marketing company.  Choose the product, choose the creative content, and add what type of social media best suits this product. </w:t>
      </w:r>
      <w:r w:rsidR="00EA26BC" w:rsidRPr="008F7AB0">
        <w:rPr>
          <w:rFonts w:cstheme="minorHAnsi"/>
          <w:sz w:val="24"/>
          <w:szCs w:val="24"/>
        </w:rPr>
        <w:t xml:space="preserve">Create the invitation </w:t>
      </w:r>
      <w:r w:rsidR="00327D4F" w:rsidRPr="008F7AB0">
        <w:rPr>
          <w:rFonts w:cstheme="minorHAnsi"/>
          <w:sz w:val="24"/>
          <w:szCs w:val="24"/>
        </w:rPr>
        <w:t xml:space="preserve">for </w:t>
      </w:r>
      <w:r w:rsidR="00EA26BC" w:rsidRPr="008F7AB0">
        <w:rPr>
          <w:rFonts w:cstheme="minorHAnsi"/>
          <w:sz w:val="24"/>
          <w:szCs w:val="24"/>
        </w:rPr>
        <w:t xml:space="preserve">the media, and what you want their experience to be.  </w:t>
      </w:r>
      <w:r w:rsidRPr="008F7AB0">
        <w:rPr>
          <w:rFonts w:cstheme="minorHAnsi"/>
          <w:sz w:val="24"/>
          <w:szCs w:val="24"/>
        </w:rPr>
        <w:t>Visuals are important to the final brief. Think like an event prof</w:t>
      </w:r>
      <w:r w:rsidR="00405828" w:rsidRPr="008F7AB0">
        <w:rPr>
          <w:rFonts w:cstheme="minorHAnsi"/>
          <w:sz w:val="24"/>
          <w:szCs w:val="24"/>
        </w:rPr>
        <w:t>essional</w:t>
      </w:r>
      <w:r w:rsidRPr="008F7AB0">
        <w:rPr>
          <w:rFonts w:cstheme="minorHAnsi"/>
          <w:sz w:val="24"/>
          <w:szCs w:val="24"/>
        </w:rPr>
        <w:t xml:space="preserve"> and show your ability to be creative and imaginative. Your virtual presentation will be sent through a</w:t>
      </w:r>
      <w:r w:rsidR="00405828" w:rsidRPr="008F7AB0">
        <w:rPr>
          <w:rFonts w:cstheme="minorHAnsi"/>
          <w:sz w:val="24"/>
          <w:szCs w:val="24"/>
        </w:rPr>
        <w:t>n</w:t>
      </w:r>
      <w:r w:rsidRPr="008F7AB0">
        <w:rPr>
          <w:rFonts w:cstheme="minorHAnsi"/>
          <w:sz w:val="24"/>
          <w:szCs w:val="24"/>
        </w:rPr>
        <w:t xml:space="preserve"> </w:t>
      </w:r>
      <w:r w:rsidR="00405828" w:rsidRPr="008F7AB0">
        <w:rPr>
          <w:rFonts w:cstheme="minorHAnsi"/>
          <w:sz w:val="24"/>
          <w:szCs w:val="24"/>
        </w:rPr>
        <w:t>on-line</w:t>
      </w:r>
      <w:r w:rsidR="00327D4F" w:rsidRPr="008F7AB0">
        <w:rPr>
          <w:rFonts w:cstheme="minorHAnsi"/>
          <w:sz w:val="24"/>
          <w:szCs w:val="24"/>
        </w:rPr>
        <w:t xml:space="preserve"> </w:t>
      </w:r>
      <w:r w:rsidR="00EA26BC" w:rsidRPr="008F7AB0">
        <w:rPr>
          <w:rFonts w:cstheme="minorHAnsi"/>
          <w:sz w:val="24"/>
          <w:szCs w:val="24"/>
        </w:rPr>
        <w:t>submission</w:t>
      </w:r>
      <w:r w:rsidR="00405828" w:rsidRPr="008F7AB0">
        <w:rPr>
          <w:rFonts w:cstheme="minorHAnsi"/>
          <w:sz w:val="24"/>
          <w:szCs w:val="24"/>
        </w:rPr>
        <w:t xml:space="preserve"> form</w:t>
      </w:r>
      <w:r w:rsidR="00EA26BC" w:rsidRPr="008F7AB0">
        <w:rPr>
          <w:rFonts w:cstheme="minorHAnsi"/>
          <w:sz w:val="24"/>
          <w:szCs w:val="24"/>
        </w:rPr>
        <w:t>.</w:t>
      </w:r>
      <w:r w:rsidR="00327D4F" w:rsidRPr="008F7AB0">
        <w:rPr>
          <w:rFonts w:cstheme="minorHAnsi"/>
          <w:sz w:val="24"/>
          <w:szCs w:val="24"/>
        </w:rPr>
        <w:t xml:space="preserve"> Content does not have to be longer than one page.</w:t>
      </w:r>
    </w:p>
    <w:p w14:paraId="04B5AEBA" w14:textId="77777777" w:rsidR="00EA26BC" w:rsidRPr="008F7AB0" w:rsidRDefault="00EA26BC" w:rsidP="00EA26BC">
      <w:pPr>
        <w:pStyle w:val="ListParagraph"/>
        <w:rPr>
          <w:rFonts w:cstheme="minorHAnsi"/>
          <w:sz w:val="24"/>
          <w:szCs w:val="24"/>
        </w:rPr>
      </w:pPr>
    </w:p>
    <w:p w14:paraId="60817109" w14:textId="6FFAD476" w:rsidR="006B2E54" w:rsidRPr="008F7AB0" w:rsidRDefault="006B2E54" w:rsidP="00EA26BC">
      <w:pPr>
        <w:pStyle w:val="ListParagraph"/>
        <w:rPr>
          <w:rFonts w:cstheme="minorHAnsi"/>
          <w:sz w:val="24"/>
          <w:szCs w:val="24"/>
        </w:rPr>
      </w:pPr>
      <w:r w:rsidRPr="008F7AB0">
        <w:rPr>
          <w:rFonts w:cstheme="minorHAnsi"/>
          <w:sz w:val="24"/>
          <w:szCs w:val="24"/>
        </w:rPr>
        <w:t>.</w:t>
      </w:r>
    </w:p>
    <w:p w14:paraId="4B827004" w14:textId="19CAA522" w:rsidR="006B2E54" w:rsidRPr="007B4EBA" w:rsidRDefault="006B2E54" w:rsidP="007B4EBA">
      <w:pPr>
        <w:pStyle w:val="ListParagraph"/>
        <w:numPr>
          <w:ilvl w:val="0"/>
          <w:numId w:val="2"/>
        </w:numPr>
        <w:rPr>
          <w:rFonts w:cstheme="minorHAnsi"/>
          <w:sz w:val="24"/>
          <w:szCs w:val="24"/>
        </w:rPr>
      </w:pPr>
      <w:r w:rsidRPr="007B4EBA">
        <w:rPr>
          <w:rFonts w:cstheme="minorHAnsi"/>
          <w:sz w:val="24"/>
          <w:szCs w:val="24"/>
        </w:rPr>
        <w:t>You have just joined a production company who is known for</w:t>
      </w:r>
      <w:r w:rsidR="00EA26BC" w:rsidRPr="007B4EBA">
        <w:rPr>
          <w:rFonts w:cstheme="minorHAnsi"/>
          <w:sz w:val="24"/>
          <w:szCs w:val="24"/>
        </w:rPr>
        <w:t xml:space="preserve"> executing luxury</w:t>
      </w:r>
      <w:r w:rsidRPr="007B4EBA">
        <w:rPr>
          <w:rFonts w:cstheme="minorHAnsi"/>
          <w:sz w:val="24"/>
          <w:szCs w:val="24"/>
        </w:rPr>
        <w:t xml:space="preserve"> large scale events for non-profit</w:t>
      </w:r>
      <w:r w:rsidR="00EA26BC" w:rsidRPr="007B4EBA">
        <w:rPr>
          <w:rFonts w:cstheme="minorHAnsi"/>
          <w:sz w:val="24"/>
          <w:szCs w:val="24"/>
        </w:rPr>
        <w:t xml:space="preserve"> organizations. You have been given the task of finding all of what is required to virtually bring this event together. Choose your title, your idea, your invitation, the experience, the entertainment, the food, and the swag. Your virtual presentation will be sent through a</w:t>
      </w:r>
      <w:r w:rsidR="00405828" w:rsidRPr="007B4EBA">
        <w:rPr>
          <w:rFonts w:cstheme="minorHAnsi"/>
          <w:sz w:val="24"/>
          <w:szCs w:val="24"/>
        </w:rPr>
        <w:t>n</w:t>
      </w:r>
      <w:r w:rsidR="00EA26BC" w:rsidRPr="007B4EBA">
        <w:rPr>
          <w:rFonts w:cstheme="minorHAnsi"/>
          <w:sz w:val="24"/>
          <w:szCs w:val="24"/>
        </w:rPr>
        <w:t xml:space="preserve"> </w:t>
      </w:r>
      <w:r w:rsidR="00405828" w:rsidRPr="007B4EBA">
        <w:rPr>
          <w:rFonts w:cstheme="minorHAnsi"/>
          <w:sz w:val="24"/>
          <w:szCs w:val="24"/>
        </w:rPr>
        <w:t>on-line</w:t>
      </w:r>
      <w:r w:rsidR="00EA26BC" w:rsidRPr="007B4EBA">
        <w:rPr>
          <w:rFonts w:cstheme="minorHAnsi"/>
          <w:sz w:val="24"/>
          <w:szCs w:val="24"/>
        </w:rPr>
        <w:t xml:space="preserve"> submission</w:t>
      </w:r>
      <w:r w:rsidR="00405828" w:rsidRPr="007B4EBA">
        <w:rPr>
          <w:rFonts w:cstheme="minorHAnsi"/>
          <w:sz w:val="24"/>
          <w:szCs w:val="24"/>
        </w:rPr>
        <w:t xml:space="preserve"> form</w:t>
      </w:r>
      <w:r w:rsidR="00EA26BC" w:rsidRPr="007B4EBA">
        <w:rPr>
          <w:rFonts w:cstheme="minorHAnsi"/>
          <w:sz w:val="24"/>
          <w:szCs w:val="24"/>
        </w:rPr>
        <w:t>.</w:t>
      </w:r>
      <w:r w:rsidR="00327D4F" w:rsidRPr="007B4EBA">
        <w:rPr>
          <w:rFonts w:cstheme="minorHAnsi"/>
          <w:sz w:val="24"/>
          <w:szCs w:val="24"/>
        </w:rPr>
        <w:t xml:space="preserve"> </w:t>
      </w:r>
      <w:r w:rsidR="00405828" w:rsidRPr="007B4EBA">
        <w:rPr>
          <w:rFonts w:cstheme="minorHAnsi"/>
          <w:sz w:val="24"/>
          <w:szCs w:val="24"/>
        </w:rPr>
        <w:t>Content d</w:t>
      </w:r>
      <w:r w:rsidR="00327D4F" w:rsidRPr="007B4EBA">
        <w:rPr>
          <w:rFonts w:cstheme="minorHAnsi"/>
          <w:sz w:val="24"/>
          <w:szCs w:val="24"/>
        </w:rPr>
        <w:t>oes not have to be longer than one page.</w:t>
      </w:r>
    </w:p>
    <w:p w14:paraId="2E909415" w14:textId="77777777" w:rsidR="00327D4F" w:rsidRPr="008F7AB0" w:rsidRDefault="00327D4F" w:rsidP="00327D4F">
      <w:pPr>
        <w:rPr>
          <w:rFonts w:cstheme="minorHAnsi"/>
          <w:sz w:val="24"/>
          <w:szCs w:val="24"/>
        </w:rPr>
      </w:pPr>
    </w:p>
    <w:p w14:paraId="7E37EEBE" w14:textId="07613B9A" w:rsidR="00EA26BC" w:rsidRPr="007B4EBA" w:rsidRDefault="00EA26BC" w:rsidP="007B4EBA">
      <w:pPr>
        <w:pStyle w:val="ListParagraph"/>
        <w:numPr>
          <w:ilvl w:val="0"/>
          <w:numId w:val="2"/>
        </w:numPr>
        <w:rPr>
          <w:rFonts w:cstheme="minorHAnsi"/>
          <w:sz w:val="24"/>
          <w:szCs w:val="24"/>
        </w:rPr>
      </w:pPr>
      <w:r w:rsidRPr="007B4EBA">
        <w:rPr>
          <w:rFonts w:cstheme="minorHAnsi"/>
          <w:sz w:val="24"/>
          <w:szCs w:val="24"/>
        </w:rPr>
        <w:t xml:space="preserve">You have been asked to produce a celebrity event for </w:t>
      </w:r>
      <w:r w:rsidR="00A63E68" w:rsidRPr="007B4EBA">
        <w:rPr>
          <w:rFonts w:cstheme="minorHAnsi"/>
          <w:sz w:val="24"/>
          <w:szCs w:val="24"/>
        </w:rPr>
        <w:t xml:space="preserve">a local </w:t>
      </w:r>
      <w:r w:rsidRPr="007B4EBA">
        <w:rPr>
          <w:rFonts w:cstheme="minorHAnsi"/>
          <w:sz w:val="24"/>
          <w:szCs w:val="24"/>
        </w:rPr>
        <w:t xml:space="preserve">charity. The headliner is James Corden. Your boss asks you to choose a hybrid venue, the virtual invite, the social </w:t>
      </w:r>
      <w:r w:rsidR="00A63E68" w:rsidRPr="007B4EBA">
        <w:rPr>
          <w:rFonts w:cstheme="minorHAnsi"/>
          <w:sz w:val="24"/>
          <w:szCs w:val="24"/>
        </w:rPr>
        <w:t>media,</w:t>
      </w:r>
      <w:r w:rsidRPr="007B4EBA">
        <w:rPr>
          <w:rFonts w:cstheme="minorHAnsi"/>
          <w:sz w:val="24"/>
          <w:szCs w:val="24"/>
        </w:rPr>
        <w:t xml:space="preserve"> and the experience the guests will have upon arrival and throughout the evening.</w:t>
      </w:r>
      <w:r w:rsidR="00A63E68" w:rsidRPr="007B4EBA">
        <w:rPr>
          <w:rFonts w:cstheme="minorHAnsi"/>
          <w:sz w:val="24"/>
          <w:szCs w:val="24"/>
        </w:rPr>
        <w:t xml:space="preserve"> Attention to detail is paramount and the crowd </w:t>
      </w:r>
      <w:r w:rsidR="0056247F" w:rsidRPr="007B4EBA">
        <w:rPr>
          <w:rFonts w:cstheme="minorHAnsi"/>
          <w:sz w:val="24"/>
          <w:szCs w:val="24"/>
        </w:rPr>
        <w:t>consists of</w:t>
      </w:r>
      <w:r w:rsidR="00A63E68" w:rsidRPr="007B4EBA">
        <w:rPr>
          <w:rFonts w:cstheme="minorHAnsi"/>
          <w:sz w:val="24"/>
          <w:szCs w:val="24"/>
        </w:rPr>
        <w:t xml:space="preserve"> wealthy philanthropic members of this elite community. Your virtual presentation will be sent through a</w:t>
      </w:r>
      <w:r w:rsidR="00405828" w:rsidRPr="007B4EBA">
        <w:rPr>
          <w:rFonts w:cstheme="minorHAnsi"/>
          <w:sz w:val="24"/>
          <w:szCs w:val="24"/>
        </w:rPr>
        <w:t xml:space="preserve">n on-line </w:t>
      </w:r>
      <w:r w:rsidR="00A63E68" w:rsidRPr="007B4EBA">
        <w:rPr>
          <w:rFonts w:cstheme="minorHAnsi"/>
          <w:sz w:val="24"/>
          <w:szCs w:val="24"/>
        </w:rPr>
        <w:t>submission</w:t>
      </w:r>
      <w:r w:rsidR="00405828" w:rsidRPr="007B4EBA">
        <w:rPr>
          <w:rFonts w:cstheme="minorHAnsi"/>
          <w:sz w:val="24"/>
          <w:szCs w:val="24"/>
        </w:rPr>
        <w:t xml:space="preserve"> form</w:t>
      </w:r>
      <w:r w:rsidR="00A63E68" w:rsidRPr="007B4EBA">
        <w:rPr>
          <w:rFonts w:cstheme="minorHAnsi"/>
          <w:sz w:val="24"/>
          <w:szCs w:val="24"/>
        </w:rPr>
        <w:t>.</w:t>
      </w:r>
      <w:r w:rsidR="00327D4F" w:rsidRPr="007B4EBA">
        <w:rPr>
          <w:rFonts w:cstheme="minorHAnsi"/>
          <w:sz w:val="24"/>
          <w:szCs w:val="24"/>
        </w:rPr>
        <w:t xml:space="preserve"> </w:t>
      </w:r>
      <w:r w:rsidR="00405828" w:rsidRPr="007B4EBA">
        <w:rPr>
          <w:rFonts w:cstheme="minorHAnsi"/>
          <w:sz w:val="24"/>
          <w:szCs w:val="24"/>
        </w:rPr>
        <w:t>Content d</w:t>
      </w:r>
      <w:r w:rsidR="00327D4F" w:rsidRPr="007B4EBA">
        <w:rPr>
          <w:rFonts w:cstheme="minorHAnsi"/>
          <w:sz w:val="24"/>
          <w:szCs w:val="24"/>
        </w:rPr>
        <w:t>oes not have to be longer than one page.</w:t>
      </w:r>
    </w:p>
    <w:p w14:paraId="1AD9BEEC" w14:textId="4D5D6DFE" w:rsidR="00A63E68" w:rsidRPr="008F7AB0" w:rsidRDefault="00A63E68" w:rsidP="00A63E68">
      <w:pPr>
        <w:rPr>
          <w:rFonts w:cstheme="minorHAnsi"/>
          <w:sz w:val="24"/>
          <w:szCs w:val="24"/>
        </w:rPr>
      </w:pPr>
    </w:p>
    <w:p w14:paraId="069F21DD" w14:textId="310BAA6D" w:rsidR="0056716A" w:rsidRDefault="00A63E68" w:rsidP="007B4EBA">
      <w:pPr>
        <w:pStyle w:val="ListParagraph"/>
        <w:numPr>
          <w:ilvl w:val="0"/>
          <w:numId w:val="2"/>
        </w:numPr>
        <w:rPr>
          <w:rFonts w:cstheme="minorHAnsi"/>
          <w:sz w:val="24"/>
          <w:szCs w:val="24"/>
        </w:rPr>
      </w:pPr>
      <w:r w:rsidRPr="007B4EBA">
        <w:rPr>
          <w:rFonts w:cstheme="minorHAnsi"/>
          <w:sz w:val="24"/>
          <w:szCs w:val="24"/>
        </w:rPr>
        <w:t xml:space="preserve">You have just joined Conference </w:t>
      </w:r>
      <w:r w:rsidR="00405828" w:rsidRPr="007B4EBA">
        <w:rPr>
          <w:rFonts w:cstheme="minorHAnsi"/>
          <w:sz w:val="24"/>
          <w:szCs w:val="24"/>
        </w:rPr>
        <w:t xml:space="preserve">Direct </w:t>
      </w:r>
      <w:r w:rsidRPr="007B4EBA">
        <w:rPr>
          <w:rFonts w:cstheme="minorHAnsi"/>
          <w:sz w:val="24"/>
          <w:szCs w:val="24"/>
        </w:rPr>
        <w:t>as a DMC who takes groups out of town for conferences. Due to COVID and travel regulations, you</w:t>
      </w:r>
      <w:r w:rsidR="00E531E5" w:rsidRPr="007B4EBA">
        <w:rPr>
          <w:rFonts w:cstheme="minorHAnsi"/>
          <w:sz w:val="24"/>
          <w:szCs w:val="24"/>
        </w:rPr>
        <w:t xml:space="preserve"> are now challenged with creating a local virtual event that provides the same exciting experience</w:t>
      </w:r>
      <w:r w:rsidRPr="007B4EBA">
        <w:rPr>
          <w:rFonts w:cstheme="minorHAnsi"/>
          <w:sz w:val="24"/>
          <w:szCs w:val="24"/>
        </w:rPr>
        <w:t xml:space="preserve">. Your </w:t>
      </w:r>
      <w:r w:rsidR="00E531E5" w:rsidRPr="007B4EBA">
        <w:rPr>
          <w:rFonts w:cstheme="minorHAnsi"/>
          <w:sz w:val="24"/>
          <w:szCs w:val="24"/>
        </w:rPr>
        <w:t xml:space="preserve">task </w:t>
      </w:r>
      <w:r w:rsidRPr="007B4EBA">
        <w:rPr>
          <w:rFonts w:cstheme="minorHAnsi"/>
          <w:sz w:val="24"/>
          <w:szCs w:val="24"/>
        </w:rPr>
        <w:t xml:space="preserve">is to brainstorm and create ideas for this virtual experience. Choose your virtual venue, your tech partner, your entertaining idea, your </w:t>
      </w:r>
      <w:proofErr w:type="gramStart"/>
      <w:r w:rsidRPr="007B4EBA">
        <w:rPr>
          <w:rFonts w:cstheme="minorHAnsi"/>
          <w:sz w:val="24"/>
          <w:szCs w:val="24"/>
        </w:rPr>
        <w:t>swag</w:t>
      </w:r>
      <w:proofErr w:type="gramEnd"/>
      <w:r w:rsidRPr="007B4EBA">
        <w:rPr>
          <w:rFonts w:cstheme="minorHAnsi"/>
          <w:sz w:val="24"/>
          <w:szCs w:val="24"/>
        </w:rPr>
        <w:t xml:space="preserve"> and</w:t>
      </w:r>
      <w:r w:rsidR="00E531E5" w:rsidRPr="007B4EBA">
        <w:rPr>
          <w:rFonts w:cstheme="minorHAnsi"/>
          <w:sz w:val="24"/>
          <w:szCs w:val="24"/>
        </w:rPr>
        <w:t xml:space="preserve"> the length of your event</w:t>
      </w:r>
      <w:r w:rsidRPr="007B4EBA">
        <w:rPr>
          <w:rFonts w:cstheme="minorHAnsi"/>
          <w:sz w:val="24"/>
          <w:szCs w:val="24"/>
        </w:rPr>
        <w:t xml:space="preserve"> </w:t>
      </w:r>
      <w:r w:rsidR="0056247F" w:rsidRPr="007B4EBA">
        <w:rPr>
          <w:rFonts w:cstheme="minorHAnsi"/>
          <w:sz w:val="24"/>
          <w:szCs w:val="24"/>
        </w:rPr>
        <w:t>the</w:t>
      </w:r>
      <w:r w:rsidRPr="007B4EBA">
        <w:rPr>
          <w:rFonts w:cstheme="minorHAnsi"/>
          <w:sz w:val="24"/>
          <w:szCs w:val="24"/>
        </w:rPr>
        <w:t xml:space="preserve">.  </w:t>
      </w:r>
      <w:r w:rsidR="0056716A" w:rsidRPr="007B4EBA">
        <w:rPr>
          <w:rFonts w:cstheme="minorHAnsi"/>
          <w:sz w:val="24"/>
          <w:szCs w:val="24"/>
        </w:rPr>
        <w:t xml:space="preserve">Your job is at stake and your superior needs ideas </w:t>
      </w:r>
      <w:r w:rsidR="00E531E5" w:rsidRPr="007B4EBA">
        <w:rPr>
          <w:rFonts w:cstheme="minorHAnsi"/>
          <w:sz w:val="24"/>
          <w:szCs w:val="24"/>
        </w:rPr>
        <w:t xml:space="preserve">that will “wow” </w:t>
      </w:r>
      <w:r w:rsidR="0056716A" w:rsidRPr="007B4EBA">
        <w:rPr>
          <w:rFonts w:cstheme="minorHAnsi"/>
          <w:sz w:val="24"/>
          <w:szCs w:val="24"/>
        </w:rPr>
        <w:t xml:space="preserve">the client. </w:t>
      </w:r>
      <w:r w:rsidR="00624B0A" w:rsidRPr="007B4EBA">
        <w:rPr>
          <w:rFonts w:cstheme="minorHAnsi"/>
          <w:sz w:val="24"/>
          <w:szCs w:val="24"/>
        </w:rPr>
        <w:t>Yo</w:t>
      </w:r>
      <w:r w:rsidR="0056716A" w:rsidRPr="007B4EBA">
        <w:rPr>
          <w:rFonts w:cstheme="minorHAnsi"/>
          <w:sz w:val="24"/>
          <w:szCs w:val="24"/>
        </w:rPr>
        <w:t>ur virtual presentation will be sent through a</w:t>
      </w:r>
      <w:r w:rsidR="00405828" w:rsidRPr="007B4EBA">
        <w:rPr>
          <w:rFonts w:cstheme="minorHAnsi"/>
          <w:sz w:val="24"/>
          <w:szCs w:val="24"/>
        </w:rPr>
        <w:t xml:space="preserve">n on-line </w:t>
      </w:r>
      <w:r w:rsidR="0056716A" w:rsidRPr="007B4EBA">
        <w:rPr>
          <w:rFonts w:cstheme="minorHAnsi"/>
          <w:sz w:val="24"/>
          <w:szCs w:val="24"/>
        </w:rPr>
        <w:t>submission</w:t>
      </w:r>
      <w:r w:rsidR="00405828" w:rsidRPr="007B4EBA">
        <w:rPr>
          <w:rFonts w:cstheme="minorHAnsi"/>
          <w:sz w:val="24"/>
          <w:szCs w:val="24"/>
        </w:rPr>
        <w:t xml:space="preserve"> form</w:t>
      </w:r>
      <w:r w:rsidR="0056716A" w:rsidRPr="007B4EBA">
        <w:rPr>
          <w:rFonts w:cstheme="minorHAnsi"/>
          <w:sz w:val="24"/>
          <w:szCs w:val="24"/>
        </w:rPr>
        <w:t>.</w:t>
      </w:r>
      <w:r w:rsidR="00405828" w:rsidRPr="007B4EBA">
        <w:rPr>
          <w:rFonts w:cstheme="minorHAnsi"/>
          <w:sz w:val="24"/>
          <w:szCs w:val="24"/>
        </w:rPr>
        <w:t xml:space="preserve"> Content does not have to be longer than one page.</w:t>
      </w:r>
    </w:p>
    <w:p w14:paraId="3B820835" w14:textId="77777777" w:rsidR="00FD2581" w:rsidRPr="00FD2581" w:rsidRDefault="00FD2581" w:rsidP="00FD2581">
      <w:pPr>
        <w:pStyle w:val="ListParagraph"/>
        <w:rPr>
          <w:rFonts w:cstheme="minorHAnsi"/>
          <w:sz w:val="24"/>
          <w:szCs w:val="24"/>
        </w:rPr>
      </w:pPr>
    </w:p>
    <w:p w14:paraId="2795DE68" w14:textId="21ED4A2E" w:rsidR="00FD2581" w:rsidRDefault="00FD2581" w:rsidP="00FD2581">
      <w:pPr>
        <w:rPr>
          <w:rFonts w:cstheme="minorHAnsi"/>
          <w:sz w:val="24"/>
          <w:szCs w:val="24"/>
        </w:rPr>
      </w:pPr>
      <w:r>
        <w:rPr>
          <w:rFonts w:cstheme="minorHAnsi"/>
          <w:sz w:val="24"/>
          <w:szCs w:val="24"/>
        </w:rPr>
        <w:t>Here is the link to apply for the bursary:</w:t>
      </w:r>
    </w:p>
    <w:p w14:paraId="659ED8EC" w14:textId="237035B5" w:rsidR="007B4EBA" w:rsidRDefault="00886986" w:rsidP="0056716A">
      <w:pPr>
        <w:rPr>
          <w:rFonts w:cstheme="minorHAnsi"/>
          <w:sz w:val="24"/>
          <w:szCs w:val="24"/>
        </w:rPr>
      </w:pPr>
      <w:hyperlink r:id="rId11" w:history="1">
        <w:r w:rsidR="00FD2581">
          <w:rPr>
            <w:rStyle w:val="Hyperlink"/>
          </w:rPr>
          <w:t>https://app.smartsheet.com/b/form/41d44e72cdce4a64bceda6d7b20288c3</w:t>
        </w:r>
      </w:hyperlink>
    </w:p>
    <w:p w14:paraId="17B805FF" w14:textId="77777777" w:rsidR="00FD2581" w:rsidRDefault="00FD2581" w:rsidP="0056716A">
      <w:pPr>
        <w:rPr>
          <w:rFonts w:cstheme="minorHAnsi"/>
          <w:sz w:val="24"/>
          <w:szCs w:val="24"/>
        </w:rPr>
      </w:pPr>
    </w:p>
    <w:p w14:paraId="32DA9551" w14:textId="22C9185A" w:rsidR="0056716A" w:rsidRPr="008F7AB0" w:rsidRDefault="0056716A" w:rsidP="0056716A">
      <w:pPr>
        <w:rPr>
          <w:rFonts w:cstheme="minorHAnsi"/>
          <w:sz w:val="24"/>
          <w:szCs w:val="24"/>
        </w:rPr>
      </w:pPr>
      <w:r w:rsidRPr="008F7AB0">
        <w:rPr>
          <w:rFonts w:cstheme="minorHAnsi"/>
          <w:sz w:val="24"/>
          <w:szCs w:val="24"/>
        </w:rPr>
        <w:t xml:space="preserve">We look forward to seeing your submission and the creative you put behind it.  </w:t>
      </w:r>
    </w:p>
    <w:p w14:paraId="19BC04D5" w14:textId="77777777" w:rsidR="00327D4F" w:rsidRPr="008F7AB0" w:rsidRDefault="0056716A" w:rsidP="0056716A">
      <w:pPr>
        <w:rPr>
          <w:rFonts w:cstheme="minorHAnsi"/>
          <w:sz w:val="24"/>
          <w:szCs w:val="24"/>
        </w:rPr>
      </w:pPr>
      <w:r w:rsidRPr="008F7AB0">
        <w:rPr>
          <w:rFonts w:cstheme="minorHAnsi"/>
          <w:sz w:val="24"/>
          <w:szCs w:val="24"/>
        </w:rPr>
        <w:t>Virtually Yours,</w:t>
      </w:r>
    </w:p>
    <w:p w14:paraId="4F509D15" w14:textId="62956E79" w:rsidR="0056716A" w:rsidRPr="008F7AB0" w:rsidRDefault="0056716A" w:rsidP="0056716A">
      <w:pPr>
        <w:rPr>
          <w:rFonts w:cstheme="minorHAnsi"/>
          <w:sz w:val="24"/>
          <w:szCs w:val="24"/>
        </w:rPr>
      </w:pPr>
      <w:r w:rsidRPr="008F7AB0">
        <w:rPr>
          <w:rFonts w:cstheme="minorHAnsi"/>
          <w:sz w:val="24"/>
          <w:szCs w:val="24"/>
        </w:rPr>
        <w:t>Janice Cardinale</w:t>
      </w:r>
    </w:p>
    <w:sectPr w:rsidR="0056716A" w:rsidRPr="008F7AB0" w:rsidSect="006F7638">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078E0"/>
    <w:multiLevelType w:val="hybridMultilevel"/>
    <w:tmpl w:val="003C7434"/>
    <w:lvl w:ilvl="0" w:tplc="03B0C3DA">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9335D4"/>
    <w:multiLevelType w:val="hybridMultilevel"/>
    <w:tmpl w:val="120E0208"/>
    <w:lvl w:ilvl="0" w:tplc="B854E412">
      <w:start w:val="1"/>
      <w:numFmt w:val="decimal"/>
      <w:lvlText w:val="%1."/>
      <w:lvlJc w:val="left"/>
      <w:pPr>
        <w:ind w:left="900" w:hanging="360"/>
      </w:pPr>
      <w:rPr>
        <w:rFonts w:asciiTheme="minorHAnsi" w:hAnsiTheme="minorHAnsi" w:cstheme="minorBidi"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4"/>
    <w:rsid w:val="00256A77"/>
    <w:rsid w:val="002F744D"/>
    <w:rsid w:val="00327D4F"/>
    <w:rsid w:val="00405828"/>
    <w:rsid w:val="004C472C"/>
    <w:rsid w:val="004C6C32"/>
    <w:rsid w:val="004D3220"/>
    <w:rsid w:val="0056247F"/>
    <w:rsid w:val="0056716A"/>
    <w:rsid w:val="005A46BB"/>
    <w:rsid w:val="006022A3"/>
    <w:rsid w:val="00624B0A"/>
    <w:rsid w:val="006B2E54"/>
    <w:rsid w:val="006F7638"/>
    <w:rsid w:val="007B4EBA"/>
    <w:rsid w:val="00886986"/>
    <w:rsid w:val="008F7AB0"/>
    <w:rsid w:val="00A63E68"/>
    <w:rsid w:val="00E531E5"/>
    <w:rsid w:val="00EA26BC"/>
    <w:rsid w:val="00F30FEA"/>
    <w:rsid w:val="00FB0D67"/>
    <w:rsid w:val="00FD2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E44D"/>
  <w15:chartTrackingRefBased/>
  <w15:docId w15:val="{D38B2E72-9750-4B79-B9DE-B65780B1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54"/>
    <w:pPr>
      <w:ind w:left="720"/>
      <w:contextualSpacing/>
    </w:pPr>
  </w:style>
  <w:style w:type="character" w:styleId="Hyperlink">
    <w:name w:val="Hyperlink"/>
    <w:basedOn w:val="DefaultParagraphFont"/>
    <w:uiPriority w:val="99"/>
    <w:semiHidden/>
    <w:unhideWhenUsed/>
    <w:rsid w:val="00FD25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martsheet.com/b/form/41d44e72cdce4a64bceda6d7b20288c3"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B6ED7CD71CD4BAE580350F44B3393" ma:contentTypeVersion="4" ma:contentTypeDescription="Create a new document." ma:contentTypeScope="" ma:versionID="74bd99074302af4c1aacaedb0f1bf1da">
  <xsd:schema xmlns:xsd="http://www.w3.org/2001/XMLSchema" xmlns:xs="http://www.w3.org/2001/XMLSchema" xmlns:p="http://schemas.microsoft.com/office/2006/metadata/properties" xmlns:ns3="dde5d88a-0247-4a68-8773-4418d2b95691" targetNamespace="http://schemas.microsoft.com/office/2006/metadata/properties" ma:root="true" ma:fieldsID="a2ffd47e7ed552f6e7eaaf8dfc911176" ns3:_="">
    <xsd:import namespace="dde5d88a-0247-4a68-8773-4418d2b956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d88a-0247-4a68-8773-4418d2b9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6B71C-86F2-4633-9359-1F49B2B0DE94}">
  <ds:schemaRefs>
    <ds:schemaRef ds:uri="http://schemas.microsoft.com/sharepoint/v3/contenttype/forms"/>
  </ds:schemaRefs>
</ds:datastoreItem>
</file>

<file path=customXml/itemProps2.xml><?xml version="1.0" encoding="utf-8"?>
<ds:datastoreItem xmlns:ds="http://schemas.openxmlformats.org/officeDocument/2006/customXml" ds:itemID="{102AEBCB-E74C-44FC-9C6D-4295EFA3C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1E893-4434-4CFC-B754-2B2B9201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d88a-0247-4a68-8773-4418d2b9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Cardinale</dc:creator>
  <cp:keywords/>
  <dc:description/>
  <cp:lastModifiedBy>Stuart Moulton</cp:lastModifiedBy>
  <cp:revision>2</cp:revision>
  <dcterms:created xsi:type="dcterms:W3CDTF">2021-03-15T13:42:00Z</dcterms:created>
  <dcterms:modified xsi:type="dcterms:W3CDTF">2021-03-15T13:42:00Z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0x010100A9CB6ED7CD71CD4BAE580350F44B3393</vt:lpwstr>
  </property>
</Properties>
</file>